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5528" w:rsidRDefault="003E5528" w:rsidP="003E5528">
      <w:pPr>
        <w:rPr>
          <w:rFonts w:cs="Tahoma"/>
        </w:rPr>
      </w:pPr>
      <w:bookmarkStart w:id="0" w:name="_Hlk15570240"/>
    </w:p>
    <w:p w:rsidR="003E5528" w:rsidRDefault="003E5528" w:rsidP="003E5528">
      <w:pPr>
        <w:tabs>
          <w:tab w:val="left" w:pos="2145"/>
        </w:tabs>
      </w:pPr>
      <w:r>
        <w:tab/>
      </w:r>
    </w:p>
    <w:p w:rsidR="003E5528" w:rsidRDefault="003E5528" w:rsidP="003E5528">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1" w:name="_Toc107744198"/>
      <w:bookmarkStart w:id="2" w:name="_Toc107744275"/>
      <w:bookmarkStart w:id="3" w:name="_Toc122805896"/>
      <w:bookmarkStart w:id="4" w:name="_Toc122834902"/>
      <w:bookmarkStart w:id="5" w:name="_Toc124774468"/>
      <w:bookmarkStart w:id="6" w:name="_Toc131894076"/>
      <w:bookmarkStart w:id="7" w:name="_Toc131894335"/>
      <w:bookmarkStart w:id="8" w:name="_Toc131922729"/>
    </w:p>
    <w:p w:rsidR="003E5528" w:rsidRDefault="003E5528" w:rsidP="003E5528">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3E5528" w:rsidRPr="00701EAC" w:rsidRDefault="003E5528" w:rsidP="003E5528">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1"/>
      <w:bookmarkEnd w:id="2"/>
      <w:bookmarkEnd w:id="3"/>
      <w:bookmarkEnd w:id="4"/>
      <w:bookmarkEnd w:id="5"/>
      <w:bookmarkEnd w:id="6"/>
      <w:bookmarkEnd w:id="7"/>
      <w:bookmarkEnd w:id="8"/>
      <w:r>
        <w:rPr>
          <w:rFonts w:ascii="Arial" w:hAnsi="Arial" w:cs="Arial"/>
          <w:b w:val="0"/>
          <w:bCs w:val="0"/>
          <w:color w:val="auto"/>
          <w:sz w:val="32"/>
        </w:rPr>
        <w:t>n</w:t>
      </w:r>
    </w:p>
    <w:p w:rsidR="003E5528" w:rsidRDefault="003E5528" w:rsidP="003E5528">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3E5528" w:rsidRPr="00701EAC" w:rsidRDefault="003E5528" w:rsidP="003E5528">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p>
    <w:p w:rsidR="003E5528" w:rsidRPr="00701EAC" w:rsidRDefault="003E5528" w:rsidP="003E5528">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36"/>
          <w:szCs w:val="36"/>
        </w:rPr>
      </w:pPr>
      <w:r w:rsidRPr="00701EAC">
        <w:rPr>
          <w:rFonts w:ascii="Arial" w:hAnsi="Arial" w:cs="Arial"/>
          <w:bCs w:val="0"/>
          <w:sz w:val="36"/>
          <w:szCs w:val="36"/>
        </w:rPr>
        <w:t>"</w:t>
      </w:r>
      <w:r w:rsidR="0025754A">
        <w:t>SPARES FOR GREAVES LOMBARDINI 500 SERIES ENGINE (ENGINE TYPE 1520/1523) FITTED ON TO THE 2 TON DIESEL OPERATED JUMBO PLATFORM TRUCKS</w:t>
      </w:r>
      <w:r>
        <w:rPr>
          <w:rFonts w:ascii="Arial" w:hAnsi="Arial" w:cs="Arial"/>
          <w:sz w:val="32"/>
          <w:szCs w:val="32"/>
        </w:rPr>
        <w:t>"</w:t>
      </w:r>
    </w:p>
    <w:p w:rsidR="003E5528" w:rsidRDefault="003E5528" w:rsidP="003E5528">
      <w:pPr>
        <w:pStyle w:val="Heading4"/>
        <w:pBdr>
          <w:top w:val="double" w:sz="4" w:space="20" w:color="0000FF"/>
          <w:left w:val="double" w:sz="4" w:space="4" w:color="0000FF"/>
          <w:bottom w:val="double" w:sz="4" w:space="31" w:color="0000FF"/>
          <w:right w:val="double" w:sz="4" w:space="2" w:color="0000FF"/>
        </w:pBdr>
        <w:ind w:left="-90" w:right="-331"/>
        <w:jc w:val="center"/>
        <w:rPr>
          <w:rFonts w:ascii="Verdana" w:hAnsi="Verdana"/>
          <w:b w:val="0"/>
          <w:bCs w:val="0"/>
          <w:sz w:val="24"/>
          <w:szCs w:val="24"/>
          <w:lang w:val="en-GB"/>
        </w:rPr>
      </w:pPr>
      <w:r>
        <w:rPr>
          <w:rFonts w:ascii="Arial" w:hAnsi="Arial" w:cs="Arial"/>
          <w:sz w:val="32"/>
        </w:rPr>
        <w:t>Tender No.</w:t>
      </w:r>
      <w:r w:rsidRPr="00D87A9E">
        <w:rPr>
          <w:rFonts w:ascii="Verdana" w:hAnsi="Verdana"/>
          <w:b w:val="0"/>
          <w:bCs w:val="0"/>
          <w:sz w:val="24"/>
          <w:szCs w:val="24"/>
          <w:lang w:val="en-GB"/>
        </w:rPr>
        <w:t xml:space="preserve"> </w:t>
      </w:r>
      <w:r>
        <w:rPr>
          <w:rFonts w:ascii="Verdana" w:hAnsi="Verdana"/>
          <w:b w:val="0"/>
          <w:bCs w:val="0"/>
          <w:sz w:val="24"/>
          <w:szCs w:val="24"/>
          <w:lang w:val="en-GB"/>
        </w:rPr>
        <w:t>BR01/RM5/</w:t>
      </w:r>
      <w:r w:rsidR="00F376C9">
        <w:t>1060016553</w:t>
      </w:r>
    </w:p>
    <w:p w:rsidR="003E5528" w:rsidRDefault="003E5528" w:rsidP="003E5528">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Tender Closing date:</w:t>
      </w:r>
      <w:r w:rsidR="00F376C9">
        <w:rPr>
          <w:rFonts w:ascii="Arial" w:hAnsi="Arial" w:cs="Arial"/>
          <w:sz w:val="32"/>
        </w:rPr>
        <w:t>20</w:t>
      </w:r>
      <w:r>
        <w:rPr>
          <w:rFonts w:ascii="Arial" w:hAnsi="Arial" w:cs="Arial"/>
          <w:sz w:val="32"/>
        </w:rPr>
        <w:t>.</w:t>
      </w:r>
      <w:r w:rsidR="00F376C9">
        <w:rPr>
          <w:rFonts w:ascii="Arial" w:hAnsi="Arial" w:cs="Arial"/>
          <w:sz w:val="32"/>
        </w:rPr>
        <w:t>11</w:t>
      </w:r>
      <w:r>
        <w:rPr>
          <w:rFonts w:ascii="Arial" w:hAnsi="Arial" w:cs="Arial"/>
          <w:sz w:val="32"/>
        </w:rPr>
        <w:t>.2019, 1400 Hours</w:t>
      </w:r>
    </w:p>
    <w:p w:rsidR="003E5528" w:rsidRPr="00701EAC" w:rsidRDefault="003E5528" w:rsidP="003E5528">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3E5528" w:rsidRPr="00701EAC" w:rsidRDefault="003E5528" w:rsidP="003E5528">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9" w:name="_Toc107744199"/>
      <w:bookmarkStart w:id="10" w:name="_Toc107744276"/>
      <w:bookmarkStart w:id="11" w:name="_Toc122805897"/>
      <w:bookmarkStart w:id="12" w:name="_Toc122834903"/>
      <w:bookmarkStart w:id="13" w:name="_Toc124774469"/>
      <w:bookmarkStart w:id="14" w:name="_Toc131894077"/>
      <w:bookmarkStart w:id="15" w:name="_Toc131894336"/>
      <w:bookmarkStart w:id="16" w:name="_Toc131922730"/>
      <w:r w:rsidRPr="00701EAC">
        <w:rPr>
          <w:b w:val="0"/>
          <w:bCs w:val="0"/>
          <w:i w:val="0"/>
          <w:iCs w:val="0"/>
          <w:sz w:val="32"/>
          <w:szCs w:val="32"/>
        </w:rPr>
        <w:t>BEML Limited</w:t>
      </w:r>
      <w:bookmarkEnd w:id="9"/>
      <w:bookmarkEnd w:id="10"/>
      <w:bookmarkEnd w:id="11"/>
      <w:bookmarkEnd w:id="12"/>
      <w:bookmarkEnd w:id="13"/>
      <w:bookmarkEnd w:id="14"/>
      <w:bookmarkEnd w:id="15"/>
      <w:bookmarkEnd w:id="16"/>
    </w:p>
    <w:p w:rsidR="003E5528" w:rsidRPr="00701EAC" w:rsidRDefault="003E5528" w:rsidP="003E5528">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3E5528" w:rsidRPr="00701EAC" w:rsidRDefault="003E5528" w:rsidP="003E5528">
      <w:pPr>
        <w:pBdr>
          <w:top w:val="double" w:sz="4" w:space="20" w:color="0000FF"/>
          <w:left w:val="double" w:sz="4" w:space="4" w:color="0000FF"/>
          <w:bottom w:val="double" w:sz="4" w:space="31" w:color="0000FF"/>
          <w:right w:val="double" w:sz="4" w:space="2" w:color="0000FF"/>
        </w:pBdr>
        <w:ind w:left="-90" w:right="-331"/>
        <w:jc w:val="center"/>
      </w:pPr>
    </w:p>
    <w:p w:rsidR="003E5528" w:rsidRPr="00701EAC" w:rsidRDefault="003E5528" w:rsidP="003E5528">
      <w:pPr>
        <w:pBdr>
          <w:top w:val="double" w:sz="4" w:space="20" w:color="0000FF"/>
          <w:left w:val="double" w:sz="4" w:space="4" w:color="0000FF"/>
          <w:bottom w:val="double" w:sz="4" w:space="31" w:color="0000FF"/>
          <w:right w:val="double" w:sz="4" w:space="2" w:color="0000FF"/>
        </w:pBdr>
        <w:ind w:left="-90" w:right="-331"/>
        <w:jc w:val="center"/>
      </w:pPr>
    </w:p>
    <w:p w:rsidR="003E5528" w:rsidRPr="00701EAC" w:rsidRDefault="003E5528" w:rsidP="003E5528">
      <w:pPr>
        <w:pBdr>
          <w:top w:val="double" w:sz="4" w:space="20" w:color="0000FF"/>
          <w:left w:val="double" w:sz="4" w:space="4" w:color="0000FF"/>
          <w:bottom w:val="double" w:sz="4" w:space="31" w:color="0000FF"/>
          <w:right w:val="double" w:sz="4" w:space="2" w:color="0000FF"/>
        </w:pBdr>
        <w:ind w:left="-90" w:right="-331"/>
        <w:jc w:val="center"/>
      </w:pPr>
    </w:p>
    <w:p w:rsidR="003E5528" w:rsidRPr="00701EAC" w:rsidRDefault="003E5528" w:rsidP="003E5528">
      <w:pPr>
        <w:pBdr>
          <w:top w:val="double" w:sz="4" w:space="20" w:color="0000FF"/>
          <w:left w:val="double" w:sz="4" w:space="4" w:color="0000FF"/>
          <w:bottom w:val="double" w:sz="4" w:space="31" w:color="0000FF"/>
          <w:right w:val="double" w:sz="4" w:space="2" w:color="0000FF"/>
        </w:pBdr>
        <w:ind w:left="-90" w:right="-331"/>
        <w:jc w:val="center"/>
      </w:pPr>
    </w:p>
    <w:p w:rsidR="003E5528" w:rsidRPr="00701EAC" w:rsidRDefault="003E5528" w:rsidP="003E5528">
      <w:pPr>
        <w:pStyle w:val="BodyText"/>
        <w:pBdr>
          <w:top w:val="double" w:sz="4" w:space="20" w:color="0000FF"/>
          <w:left w:val="double" w:sz="4" w:space="4" w:color="0000FF"/>
          <w:bottom w:val="double" w:sz="4" w:space="31" w:color="0000FF"/>
          <w:right w:val="double" w:sz="4" w:space="2" w:color="0000FF"/>
        </w:pBdr>
        <w:ind w:left="-90" w:right="-331"/>
        <w:jc w:val="center"/>
      </w:pPr>
    </w:p>
    <w:p w:rsidR="003E5528" w:rsidRPr="00701EAC" w:rsidRDefault="003E5528" w:rsidP="003E5528">
      <w:pPr>
        <w:pStyle w:val="BodyText"/>
        <w:pBdr>
          <w:top w:val="double" w:sz="4" w:space="20" w:color="0000FF"/>
          <w:left w:val="double" w:sz="4" w:space="4" w:color="0000FF"/>
          <w:bottom w:val="double" w:sz="4" w:space="31" w:color="0000FF"/>
          <w:right w:val="double" w:sz="4" w:space="2" w:color="0000FF"/>
        </w:pBdr>
        <w:ind w:left="-90" w:right="-331"/>
        <w:jc w:val="center"/>
      </w:pPr>
    </w:p>
    <w:p w:rsidR="003E5528" w:rsidRPr="00701EAC" w:rsidRDefault="003E5528" w:rsidP="003E5528">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3E5528" w:rsidRPr="00701EAC" w:rsidRDefault="003E5528" w:rsidP="003E5528">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3E5528" w:rsidRPr="00701EAC" w:rsidRDefault="003E5528" w:rsidP="003E5528">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3E5528" w:rsidRPr="00701EAC" w:rsidRDefault="003E5528" w:rsidP="003E5528">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 xml:space="preserve">No representation would be entertained on any errors if found in the RFQ. </w:t>
      </w:r>
      <w:proofErr w:type="gramStart"/>
      <w:r w:rsidRPr="00701EAC">
        <w:rPr>
          <w:rFonts w:ascii="Arial" w:hAnsi="Arial" w:cs="Arial"/>
        </w:rPr>
        <w:t>However</w:t>
      </w:r>
      <w:proofErr w:type="gramEnd"/>
      <w:r w:rsidRPr="00701EAC">
        <w:rPr>
          <w:rFonts w:ascii="Arial" w:hAnsi="Arial" w:cs="Arial"/>
        </w:rPr>
        <w:t xml:space="preserve"> vendors to bring such errors / omissions to the notice of BEML for necessary corrective action</w:t>
      </w:r>
    </w:p>
    <w:p w:rsidR="003E5528" w:rsidRDefault="003E5528" w:rsidP="003E5528">
      <w:bookmarkStart w:id="17" w:name="_Toc109778803"/>
      <w:bookmarkStart w:id="18" w:name="_Toc109778838"/>
      <w:bookmarkStart w:id="19" w:name="_Toc109785615"/>
      <w:bookmarkStart w:id="20" w:name="_Toc131894078"/>
      <w:bookmarkStart w:id="21" w:name="_Toc131894337"/>
      <w:bookmarkStart w:id="22" w:name="_Toc131922731"/>
    </w:p>
    <w:p w:rsidR="003E5528" w:rsidRDefault="003E5528" w:rsidP="003E5528"/>
    <w:p w:rsidR="003E5528" w:rsidRDefault="003E5528" w:rsidP="003E5528"/>
    <w:p w:rsidR="003E5528" w:rsidRDefault="003E5528" w:rsidP="003E5528"/>
    <w:p w:rsidR="003E5528" w:rsidRDefault="003E5528" w:rsidP="003E5528"/>
    <w:p w:rsidR="003E5528" w:rsidRDefault="003E5528" w:rsidP="003E5528"/>
    <w:p w:rsidR="003E5528" w:rsidRDefault="003E5528" w:rsidP="003E5528"/>
    <w:p w:rsidR="003E5528" w:rsidRDefault="003E5528" w:rsidP="003E5528"/>
    <w:p w:rsidR="003E5528" w:rsidRDefault="003E5528" w:rsidP="003E5528"/>
    <w:p w:rsidR="003E5528" w:rsidRDefault="003E5528" w:rsidP="003E5528"/>
    <w:p w:rsidR="003E5528" w:rsidRDefault="003E5528" w:rsidP="003E5528"/>
    <w:p w:rsidR="003E5528" w:rsidRDefault="003E5528" w:rsidP="003E5528"/>
    <w:p w:rsidR="003E5528" w:rsidRPr="00087E42" w:rsidRDefault="003E5528" w:rsidP="003E5528"/>
    <w:p w:rsidR="003E5528" w:rsidRPr="00087E42" w:rsidRDefault="003E5528" w:rsidP="003E5528"/>
    <w:p w:rsidR="003E5528" w:rsidRPr="00087E42" w:rsidRDefault="003E5528" w:rsidP="003E5528">
      <w:pPr>
        <w:tabs>
          <w:tab w:val="left" w:pos="5475"/>
        </w:tabs>
      </w:pPr>
      <w:r>
        <w:tab/>
      </w:r>
    </w:p>
    <w:bookmarkEnd w:id="17"/>
    <w:bookmarkEnd w:id="18"/>
    <w:bookmarkEnd w:id="19"/>
    <w:bookmarkEnd w:id="20"/>
    <w:bookmarkEnd w:id="21"/>
    <w:bookmarkEnd w:id="22"/>
    <w:p w:rsidR="003E5528" w:rsidRPr="00701EAC" w:rsidRDefault="003E5528" w:rsidP="003E5528">
      <w:pPr>
        <w:pStyle w:val="Heading1"/>
        <w:shd w:val="clear" w:color="auto" w:fill="404040"/>
        <w:ind w:right="-788"/>
        <w:rPr>
          <w:bCs w:val="0"/>
          <w:color w:val="FFFFFF"/>
          <w:sz w:val="24"/>
          <w:szCs w:val="24"/>
        </w:rPr>
      </w:pPr>
      <w:r w:rsidRPr="00701EAC">
        <w:rPr>
          <w:bCs w:val="0"/>
          <w:color w:val="FFFFFF"/>
          <w:sz w:val="24"/>
          <w:szCs w:val="24"/>
        </w:rPr>
        <w:lastRenderedPageBreak/>
        <w:t>Product Specific Information:</w:t>
      </w:r>
    </w:p>
    <w:tbl>
      <w:tblPr>
        <w:tblW w:w="10301"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8"/>
        <w:gridCol w:w="2289"/>
        <w:gridCol w:w="5723"/>
        <w:gridCol w:w="1561"/>
      </w:tblGrid>
      <w:tr w:rsidR="003E5528" w:rsidRPr="00701EAC" w:rsidTr="00597C18">
        <w:trPr>
          <w:trHeight w:val="388"/>
        </w:trPr>
        <w:tc>
          <w:tcPr>
            <w:tcW w:w="3017" w:type="dxa"/>
            <w:gridSpan w:val="2"/>
            <w:tcBorders>
              <w:top w:val="single" w:sz="4" w:space="0" w:color="000000"/>
              <w:left w:val="single" w:sz="4" w:space="0" w:color="000000"/>
              <w:bottom w:val="single" w:sz="4" w:space="0" w:color="000000"/>
              <w:right w:val="single" w:sz="4" w:space="0" w:color="000000"/>
            </w:tcBorders>
            <w:vAlign w:val="center"/>
          </w:tcPr>
          <w:p w:rsidR="003E5528" w:rsidRPr="00D16EED" w:rsidRDefault="003E5528" w:rsidP="00597C18">
            <w:pPr>
              <w:rPr>
                <w:rFonts w:ascii="Arial" w:hAnsi="Arial" w:cs="Arial"/>
                <w:b/>
                <w:sz w:val="24"/>
                <w:szCs w:val="24"/>
              </w:rPr>
            </w:pPr>
            <w:r w:rsidRPr="00D16EED">
              <w:rPr>
                <w:rFonts w:ascii="Arial" w:hAnsi="Arial" w:cs="Arial"/>
                <w:b/>
                <w:sz w:val="24"/>
                <w:szCs w:val="24"/>
              </w:rPr>
              <w:t xml:space="preserve">Enquiry No.: </w:t>
            </w:r>
          </w:p>
        </w:tc>
        <w:tc>
          <w:tcPr>
            <w:tcW w:w="7284" w:type="dxa"/>
            <w:gridSpan w:val="2"/>
            <w:tcBorders>
              <w:top w:val="single" w:sz="4" w:space="0" w:color="000000"/>
              <w:left w:val="single" w:sz="4" w:space="0" w:color="000000"/>
              <w:bottom w:val="single" w:sz="4" w:space="0" w:color="000000"/>
              <w:right w:val="single" w:sz="4" w:space="0" w:color="000000"/>
            </w:tcBorders>
            <w:vAlign w:val="center"/>
          </w:tcPr>
          <w:p w:rsidR="003E5528" w:rsidRPr="00D16EED" w:rsidRDefault="003E5528" w:rsidP="00597C18">
            <w:pPr>
              <w:rPr>
                <w:rFonts w:ascii="Arial" w:hAnsi="Arial" w:cs="Arial"/>
                <w:b/>
                <w:sz w:val="24"/>
                <w:szCs w:val="24"/>
              </w:rPr>
            </w:pPr>
            <w:r>
              <w:rPr>
                <w:rFonts w:ascii="Arial" w:hAnsi="Arial" w:cs="Arial"/>
                <w:b/>
                <w:sz w:val="24"/>
                <w:szCs w:val="24"/>
              </w:rPr>
              <w:t>BR01/RM5/10600</w:t>
            </w:r>
            <w:r w:rsidR="00F376C9">
              <w:rPr>
                <w:rFonts w:ascii="Arial" w:hAnsi="Arial" w:cs="Arial"/>
                <w:b/>
                <w:sz w:val="24"/>
                <w:szCs w:val="24"/>
              </w:rPr>
              <w:t>16553</w:t>
            </w:r>
          </w:p>
        </w:tc>
      </w:tr>
      <w:tr w:rsidR="003E5528" w:rsidRPr="00701EAC" w:rsidTr="00597C18">
        <w:trPr>
          <w:trHeight w:val="338"/>
        </w:trPr>
        <w:tc>
          <w:tcPr>
            <w:tcW w:w="728" w:type="dxa"/>
            <w:vAlign w:val="center"/>
          </w:tcPr>
          <w:p w:rsidR="003E5528" w:rsidRPr="00632E39" w:rsidRDefault="003E5528" w:rsidP="00597C18">
            <w:pPr>
              <w:jc w:val="center"/>
              <w:rPr>
                <w:rFonts w:ascii="Arial" w:hAnsi="Arial" w:cs="Arial"/>
                <w:b/>
              </w:rPr>
            </w:pPr>
            <w:proofErr w:type="spellStart"/>
            <w:proofErr w:type="gramStart"/>
            <w:r w:rsidRPr="00632E39">
              <w:rPr>
                <w:rFonts w:ascii="Arial" w:hAnsi="Arial" w:cs="Arial"/>
                <w:b/>
              </w:rPr>
              <w:t>S</w:t>
            </w:r>
            <w:r>
              <w:rPr>
                <w:rFonts w:ascii="Arial" w:hAnsi="Arial" w:cs="Arial"/>
                <w:b/>
              </w:rPr>
              <w:t>l</w:t>
            </w:r>
            <w:r w:rsidRPr="00632E39">
              <w:rPr>
                <w:rFonts w:ascii="Arial" w:hAnsi="Arial" w:cs="Arial"/>
                <w:b/>
              </w:rPr>
              <w:t>.No</w:t>
            </w:r>
            <w:proofErr w:type="spellEnd"/>
            <w:proofErr w:type="gramEnd"/>
          </w:p>
        </w:tc>
        <w:tc>
          <w:tcPr>
            <w:tcW w:w="2289" w:type="dxa"/>
            <w:vAlign w:val="center"/>
          </w:tcPr>
          <w:p w:rsidR="003E5528" w:rsidRPr="00632E39" w:rsidRDefault="003E5528" w:rsidP="00597C18">
            <w:pPr>
              <w:jc w:val="center"/>
              <w:rPr>
                <w:rFonts w:ascii="Arial" w:hAnsi="Arial" w:cs="Arial"/>
                <w:b/>
              </w:rPr>
            </w:pPr>
            <w:r w:rsidRPr="00632E39">
              <w:rPr>
                <w:rFonts w:ascii="Arial" w:hAnsi="Arial" w:cs="Arial"/>
                <w:b/>
              </w:rPr>
              <w:t>Material</w:t>
            </w:r>
          </w:p>
        </w:tc>
        <w:tc>
          <w:tcPr>
            <w:tcW w:w="5723" w:type="dxa"/>
            <w:vAlign w:val="center"/>
          </w:tcPr>
          <w:p w:rsidR="003E5528" w:rsidRPr="00632E39" w:rsidRDefault="003E5528" w:rsidP="00597C18">
            <w:pPr>
              <w:jc w:val="center"/>
              <w:rPr>
                <w:rFonts w:ascii="Arial" w:hAnsi="Arial" w:cs="Arial"/>
                <w:b/>
              </w:rPr>
            </w:pPr>
            <w:r w:rsidRPr="00632E39">
              <w:rPr>
                <w:rFonts w:ascii="Arial" w:hAnsi="Arial" w:cs="Arial"/>
                <w:b/>
              </w:rPr>
              <w:t>Description</w:t>
            </w:r>
          </w:p>
        </w:tc>
        <w:tc>
          <w:tcPr>
            <w:tcW w:w="1561" w:type="dxa"/>
            <w:vAlign w:val="center"/>
          </w:tcPr>
          <w:p w:rsidR="003E5528" w:rsidRPr="00632E39" w:rsidRDefault="003E5528" w:rsidP="00597C18">
            <w:pPr>
              <w:jc w:val="center"/>
              <w:rPr>
                <w:rFonts w:ascii="Arial" w:hAnsi="Arial" w:cs="Arial"/>
                <w:b/>
              </w:rPr>
            </w:pPr>
            <w:proofErr w:type="gramStart"/>
            <w:r w:rsidRPr="00632E39">
              <w:rPr>
                <w:rFonts w:ascii="Arial" w:hAnsi="Arial" w:cs="Arial"/>
                <w:b/>
              </w:rPr>
              <w:t>Qty.</w:t>
            </w:r>
            <w:r>
              <w:rPr>
                <w:rFonts w:ascii="Arial" w:hAnsi="Arial" w:cs="Arial"/>
                <w:b/>
              </w:rPr>
              <w:t>(</w:t>
            </w:r>
            <w:proofErr w:type="gramEnd"/>
            <w:r>
              <w:rPr>
                <w:rFonts w:ascii="Arial" w:hAnsi="Arial" w:cs="Arial"/>
                <w:b/>
              </w:rPr>
              <w:t>Nos)</w:t>
            </w:r>
          </w:p>
        </w:tc>
      </w:tr>
      <w:tr w:rsidR="0025754A" w:rsidRPr="00701EAC" w:rsidTr="008446BA">
        <w:trPr>
          <w:trHeight w:val="388"/>
        </w:trPr>
        <w:tc>
          <w:tcPr>
            <w:tcW w:w="10301" w:type="dxa"/>
            <w:gridSpan w:val="4"/>
            <w:vAlign w:val="center"/>
          </w:tcPr>
          <w:p w:rsidR="0025754A" w:rsidRDefault="00F376C9" w:rsidP="00F376C9">
            <w:pPr>
              <w:jc w:val="center"/>
              <w:rPr>
                <w:rFonts w:ascii="Arial" w:hAnsi="Arial" w:cs="Arial"/>
                <w:b/>
              </w:rPr>
            </w:pPr>
            <w:r>
              <w:t>SPARES FOR GREAVES LOMBARDINI 500 SERIES ENGINE (ENGINE TYPE 1520/1523) FITTED ON TO THE 2 TON DIESEL OPERATED JUMBO PLATFORM TRUCKS</w:t>
            </w:r>
          </w:p>
        </w:tc>
      </w:tr>
      <w:tr w:rsidR="003E5528" w:rsidRPr="00701EAC" w:rsidTr="00597C18">
        <w:trPr>
          <w:trHeight w:val="556"/>
        </w:trPr>
        <w:tc>
          <w:tcPr>
            <w:tcW w:w="3017" w:type="dxa"/>
            <w:gridSpan w:val="2"/>
            <w:vAlign w:val="center"/>
          </w:tcPr>
          <w:p w:rsidR="003E5528" w:rsidRPr="00701EAC" w:rsidRDefault="003E5528" w:rsidP="00597C18">
            <w:pPr>
              <w:rPr>
                <w:rFonts w:ascii="Arial" w:hAnsi="Arial" w:cs="Arial"/>
                <w:b/>
                <w:bCs/>
                <w:sz w:val="18"/>
                <w:szCs w:val="18"/>
              </w:rPr>
            </w:pPr>
            <w:r w:rsidRPr="00701EAC">
              <w:rPr>
                <w:rFonts w:ascii="Arial" w:hAnsi="Arial" w:cs="Arial"/>
                <w:b/>
                <w:bCs/>
                <w:sz w:val="18"/>
                <w:szCs w:val="18"/>
              </w:rPr>
              <w:t>Standards Applicable</w:t>
            </w:r>
          </w:p>
        </w:tc>
        <w:tc>
          <w:tcPr>
            <w:tcW w:w="7284" w:type="dxa"/>
            <w:gridSpan w:val="2"/>
            <w:vAlign w:val="center"/>
          </w:tcPr>
          <w:p w:rsidR="003E5528" w:rsidRPr="00701EAC" w:rsidRDefault="003E5528" w:rsidP="00597C18">
            <w:pPr>
              <w:ind w:left="10"/>
              <w:rPr>
                <w:rFonts w:ascii="Arial" w:hAnsi="Arial" w:cs="Arial"/>
                <w:b/>
                <w:sz w:val="18"/>
                <w:szCs w:val="18"/>
              </w:rPr>
            </w:pPr>
            <w:r w:rsidRPr="00701EAC">
              <w:rPr>
                <w:rFonts w:ascii="Arial" w:hAnsi="Arial" w:cs="Arial"/>
                <w:b/>
                <w:bCs/>
                <w:sz w:val="18"/>
                <w:szCs w:val="18"/>
              </w:rPr>
              <w:t>“As per Exhibit – A”</w:t>
            </w:r>
            <w:r w:rsidRPr="00701EAC">
              <w:rPr>
                <w:rFonts w:ascii="Arial" w:hAnsi="Arial" w:cs="Arial"/>
                <w:b/>
                <w:sz w:val="18"/>
                <w:szCs w:val="18"/>
              </w:rPr>
              <w:t xml:space="preserve"> </w:t>
            </w:r>
          </w:p>
        </w:tc>
      </w:tr>
      <w:tr w:rsidR="003E5528" w:rsidRPr="00701EAC" w:rsidTr="00597C18">
        <w:trPr>
          <w:trHeight w:val="395"/>
        </w:trPr>
        <w:tc>
          <w:tcPr>
            <w:tcW w:w="3017" w:type="dxa"/>
            <w:gridSpan w:val="2"/>
            <w:vAlign w:val="center"/>
          </w:tcPr>
          <w:p w:rsidR="003E5528" w:rsidRPr="00701EAC" w:rsidRDefault="003E5528" w:rsidP="00597C18">
            <w:pPr>
              <w:rPr>
                <w:rFonts w:ascii="Arial" w:hAnsi="Arial" w:cs="Arial"/>
                <w:b/>
                <w:bCs/>
                <w:sz w:val="18"/>
                <w:szCs w:val="18"/>
              </w:rPr>
            </w:pPr>
            <w:r w:rsidRPr="00701EAC">
              <w:rPr>
                <w:rFonts w:ascii="Arial" w:hAnsi="Arial" w:cs="Arial"/>
                <w:b/>
                <w:bCs/>
                <w:sz w:val="18"/>
                <w:szCs w:val="18"/>
              </w:rPr>
              <w:t>Delivery Schedule:</w:t>
            </w:r>
          </w:p>
        </w:tc>
        <w:tc>
          <w:tcPr>
            <w:tcW w:w="7284" w:type="dxa"/>
            <w:gridSpan w:val="2"/>
            <w:vAlign w:val="center"/>
          </w:tcPr>
          <w:p w:rsidR="003E5528" w:rsidRPr="00701EAC" w:rsidRDefault="003E5528" w:rsidP="00597C18">
            <w:pPr>
              <w:rPr>
                <w:rFonts w:ascii="Arial" w:hAnsi="Arial" w:cs="Arial"/>
                <w:b/>
                <w:sz w:val="18"/>
                <w:szCs w:val="18"/>
              </w:rPr>
            </w:pPr>
            <w:r w:rsidRPr="00701EAC">
              <w:rPr>
                <w:rFonts w:ascii="Arial" w:hAnsi="Arial" w:cs="Arial"/>
                <w:b/>
                <w:sz w:val="18"/>
                <w:szCs w:val="18"/>
              </w:rPr>
              <w:t>Please refer to “Exhibit – A”</w:t>
            </w:r>
          </w:p>
        </w:tc>
      </w:tr>
      <w:tr w:rsidR="003E5528" w:rsidRPr="00701EAC" w:rsidTr="00597C18">
        <w:trPr>
          <w:trHeight w:val="798"/>
        </w:trPr>
        <w:tc>
          <w:tcPr>
            <w:tcW w:w="3017" w:type="dxa"/>
            <w:gridSpan w:val="2"/>
            <w:vAlign w:val="center"/>
          </w:tcPr>
          <w:p w:rsidR="003E5528" w:rsidRPr="00701EAC" w:rsidRDefault="003E5528" w:rsidP="00597C18">
            <w:pPr>
              <w:rPr>
                <w:rFonts w:ascii="Arial" w:hAnsi="Arial" w:cs="Arial"/>
                <w:b/>
                <w:bCs/>
                <w:sz w:val="18"/>
                <w:szCs w:val="18"/>
              </w:rPr>
            </w:pPr>
            <w:r w:rsidRPr="00701EAC">
              <w:rPr>
                <w:rFonts w:ascii="Arial" w:hAnsi="Arial" w:cs="Arial"/>
                <w:b/>
                <w:bCs/>
                <w:sz w:val="18"/>
                <w:szCs w:val="18"/>
              </w:rPr>
              <w:t>Volume of Business</w:t>
            </w:r>
          </w:p>
        </w:tc>
        <w:tc>
          <w:tcPr>
            <w:tcW w:w="7284" w:type="dxa"/>
            <w:gridSpan w:val="2"/>
            <w:vAlign w:val="center"/>
          </w:tcPr>
          <w:p w:rsidR="003E5528" w:rsidRPr="00701EAC" w:rsidRDefault="003E5528" w:rsidP="00597C18">
            <w:pPr>
              <w:jc w:val="both"/>
              <w:rPr>
                <w:rFonts w:ascii="Arial" w:hAnsi="Arial" w:cs="Arial"/>
                <w:sz w:val="18"/>
                <w:szCs w:val="18"/>
              </w:rPr>
            </w:pPr>
            <w:r w:rsidRPr="00701EAC">
              <w:rPr>
                <w:rFonts w:ascii="Arial" w:hAnsi="Arial" w:cs="Arial"/>
                <w:sz w:val="18"/>
                <w:szCs w:val="18"/>
              </w:rPr>
              <w:t xml:space="preserve">Total volume of business projected in </w:t>
            </w:r>
            <w:r w:rsidRPr="00701EAC">
              <w:rPr>
                <w:rFonts w:ascii="Arial" w:hAnsi="Arial" w:cs="Arial"/>
                <w:b/>
                <w:sz w:val="18"/>
                <w:szCs w:val="18"/>
              </w:rPr>
              <w:t>“Exhibit-A”</w:t>
            </w:r>
            <w:r w:rsidRPr="00701EAC">
              <w:rPr>
                <w:rFonts w:ascii="Arial" w:hAnsi="Arial" w:cs="Arial"/>
                <w:sz w:val="18"/>
                <w:szCs w:val="18"/>
              </w:rPr>
              <w:t xml:space="preserve"> is a firm requirement. </w:t>
            </w:r>
          </w:p>
          <w:p w:rsidR="003E5528" w:rsidRPr="00701EAC" w:rsidRDefault="003E5528" w:rsidP="00597C18">
            <w:pPr>
              <w:jc w:val="both"/>
              <w:rPr>
                <w:rFonts w:ascii="Arial" w:hAnsi="Arial" w:cs="Arial"/>
                <w:sz w:val="18"/>
                <w:szCs w:val="18"/>
              </w:rPr>
            </w:pPr>
            <w:r w:rsidRPr="00701EAC">
              <w:rPr>
                <w:rFonts w:ascii="Arial" w:hAnsi="Arial" w:cs="Arial"/>
                <w:sz w:val="18"/>
                <w:szCs w:val="18"/>
              </w:rPr>
              <w:t xml:space="preserve"> </w:t>
            </w:r>
            <w:proofErr w:type="gramStart"/>
            <w:r w:rsidRPr="00701EAC">
              <w:rPr>
                <w:rFonts w:ascii="Arial" w:hAnsi="Arial" w:cs="Arial"/>
                <w:sz w:val="18"/>
                <w:szCs w:val="18"/>
              </w:rPr>
              <w:t>However</w:t>
            </w:r>
            <w:proofErr w:type="gramEnd"/>
            <w:r w:rsidRPr="00701EAC">
              <w:rPr>
                <w:rFonts w:ascii="Arial" w:hAnsi="Arial" w:cs="Arial"/>
                <w:sz w:val="18"/>
                <w:szCs w:val="18"/>
              </w:rPr>
              <w:t xml:space="preserve"> volumes mentioned may vary substantially on either side depending on business needs.</w:t>
            </w:r>
          </w:p>
        </w:tc>
      </w:tr>
      <w:tr w:rsidR="003E5528" w:rsidRPr="00701EAC" w:rsidTr="00597C18">
        <w:trPr>
          <w:trHeight w:val="2606"/>
        </w:trPr>
        <w:tc>
          <w:tcPr>
            <w:tcW w:w="3017" w:type="dxa"/>
            <w:gridSpan w:val="2"/>
            <w:vAlign w:val="center"/>
          </w:tcPr>
          <w:p w:rsidR="003E5528" w:rsidRPr="00701EAC" w:rsidRDefault="003E5528" w:rsidP="00597C18">
            <w:pPr>
              <w:rPr>
                <w:rFonts w:ascii="Arial" w:hAnsi="Arial" w:cs="Arial"/>
                <w:b/>
                <w:bCs/>
              </w:rPr>
            </w:pPr>
            <w:r>
              <w:rPr>
                <w:rFonts w:ascii="Arial" w:hAnsi="Arial" w:cs="Arial"/>
                <w:b/>
                <w:bCs/>
                <w:sz w:val="18"/>
                <w:szCs w:val="18"/>
              </w:rPr>
              <w:t xml:space="preserve">Price Basis for the </w:t>
            </w:r>
            <w:r w:rsidRPr="00701EAC">
              <w:rPr>
                <w:rFonts w:ascii="Arial" w:hAnsi="Arial" w:cs="Arial"/>
                <w:b/>
                <w:bCs/>
                <w:sz w:val="18"/>
                <w:szCs w:val="18"/>
              </w:rPr>
              <w:t>tender Event:</w:t>
            </w:r>
          </w:p>
        </w:tc>
        <w:tc>
          <w:tcPr>
            <w:tcW w:w="7284" w:type="dxa"/>
            <w:gridSpan w:val="2"/>
          </w:tcPr>
          <w:p w:rsidR="003E5528" w:rsidRPr="00E51049" w:rsidRDefault="003E5528" w:rsidP="00597C18">
            <w:pPr>
              <w:jc w:val="both"/>
              <w:rPr>
                <w:rFonts w:ascii="Arial" w:hAnsi="Arial" w:cs="Arial"/>
                <w:sz w:val="24"/>
                <w:szCs w:val="24"/>
              </w:rPr>
            </w:pPr>
            <w:r w:rsidRPr="00405DB4">
              <w:rPr>
                <w:rFonts w:ascii="Arial" w:hAnsi="Arial" w:cs="Arial"/>
                <w:color w:val="FF0000"/>
                <w:sz w:val="24"/>
                <w:szCs w:val="24"/>
              </w:rPr>
              <w:t>Bidder has to forward their quote in detai</w:t>
            </w:r>
            <w:r>
              <w:rPr>
                <w:rFonts w:ascii="Arial" w:hAnsi="Arial" w:cs="Arial"/>
                <w:color w:val="FF0000"/>
                <w:sz w:val="24"/>
                <w:szCs w:val="24"/>
              </w:rPr>
              <w:t xml:space="preserve">l like Basic Price, Excise Duty and </w:t>
            </w:r>
            <w:r w:rsidRPr="00405DB4">
              <w:rPr>
                <w:rFonts w:ascii="Arial" w:hAnsi="Arial" w:cs="Arial"/>
                <w:color w:val="FF0000"/>
                <w:sz w:val="24"/>
                <w:szCs w:val="24"/>
              </w:rPr>
              <w:t>Sales</w:t>
            </w:r>
            <w:r>
              <w:rPr>
                <w:rFonts w:ascii="Arial" w:hAnsi="Arial" w:cs="Arial"/>
                <w:color w:val="FF0000"/>
                <w:sz w:val="24"/>
                <w:szCs w:val="24"/>
              </w:rPr>
              <w:t xml:space="preserve"> Tax (CST or VAT) </w:t>
            </w:r>
            <w:r w:rsidRPr="00405DB4">
              <w:rPr>
                <w:rFonts w:ascii="Arial" w:hAnsi="Arial" w:cs="Arial"/>
                <w:color w:val="FF0000"/>
                <w:sz w:val="24"/>
                <w:szCs w:val="24"/>
              </w:rPr>
              <w:t>separately</w:t>
            </w:r>
            <w:r>
              <w:rPr>
                <w:rFonts w:ascii="Arial" w:hAnsi="Arial" w:cs="Arial"/>
                <w:color w:val="FF0000"/>
                <w:sz w:val="24"/>
                <w:szCs w:val="24"/>
              </w:rPr>
              <w:t xml:space="preserve"> in the item data column which is applicable.</w:t>
            </w:r>
          </w:p>
          <w:p w:rsidR="003E5528" w:rsidRPr="00E51049" w:rsidRDefault="003E5528" w:rsidP="00597C18">
            <w:pPr>
              <w:jc w:val="both"/>
              <w:rPr>
                <w:rFonts w:ascii="Arial" w:hAnsi="Arial" w:cs="Arial"/>
                <w:sz w:val="24"/>
                <w:szCs w:val="24"/>
              </w:rPr>
            </w:pPr>
            <w:r w:rsidRPr="00E51049">
              <w:rPr>
                <w:rFonts w:ascii="Arial" w:hAnsi="Arial" w:cs="Arial"/>
                <w:sz w:val="24"/>
                <w:szCs w:val="24"/>
              </w:rPr>
              <w:t>.</w:t>
            </w:r>
          </w:p>
          <w:p w:rsidR="003E5528" w:rsidRPr="00701EAC" w:rsidRDefault="003E5528" w:rsidP="00597C18">
            <w:pPr>
              <w:jc w:val="both"/>
              <w:rPr>
                <w:rFonts w:ascii="Arial" w:hAnsi="Arial" w:cs="Arial"/>
                <w:b/>
                <w:sz w:val="18"/>
              </w:rPr>
            </w:pPr>
            <w:r w:rsidRPr="00701EAC">
              <w:rPr>
                <w:rFonts w:ascii="Arial" w:hAnsi="Arial" w:cs="Arial"/>
                <w:b/>
                <w:sz w:val="18"/>
                <w:szCs w:val="18"/>
              </w:rPr>
              <w:t>Bidding to take place on per Item basis</w:t>
            </w:r>
            <w:r w:rsidRPr="00701EAC">
              <w:rPr>
                <w:rFonts w:ascii="Arial" w:hAnsi="Arial" w:cs="Arial"/>
                <w:b/>
                <w:sz w:val="18"/>
              </w:rPr>
              <w:t xml:space="preserve"> </w:t>
            </w:r>
          </w:p>
          <w:p w:rsidR="003E5528" w:rsidRPr="00701EAC" w:rsidRDefault="003E5528" w:rsidP="00597C18">
            <w:pPr>
              <w:jc w:val="both"/>
              <w:rPr>
                <w:rFonts w:ascii="Arial" w:hAnsi="Arial" w:cs="Arial"/>
                <w:sz w:val="18"/>
                <w:szCs w:val="18"/>
              </w:rPr>
            </w:pPr>
            <w:r w:rsidRPr="00701EAC">
              <w:rPr>
                <w:rFonts w:ascii="Arial" w:hAnsi="Arial" w:cs="Arial"/>
                <w:b/>
                <w:sz w:val="18"/>
                <w:szCs w:val="18"/>
              </w:rPr>
              <w:t>Note:</w:t>
            </w:r>
            <w:r w:rsidRPr="00701EAC">
              <w:rPr>
                <w:rFonts w:ascii="Arial" w:hAnsi="Arial" w:cs="Arial"/>
                <w:sz w:val="18"/>
                <w:szCs w:val="18"/>
              </w:rPr>
              <w:t xml:space="preserve"> </w:t>
            </w:r>
          </w:p>
          <w:p w:rsidR="003E5528" w:rsidRPr="00701EAC" w:rsidRDefault="003E5528" w:rsidP="00597C18">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Transit Insurance, Handling Charges, etc. to vendor’s account. </w:t>
            </w:r>
          </w:p>
          <w:p w:rsidR="003E5528" w:rsidRPr="00701EAC" w:rsidRDefault="003E5528" w:rsidP="00597C18">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Bids placed by bidder shall be unconditional and complete in all respect in line with price basis described above. Any incomplete / non-compliant offers are subject to rejection. </w:t>
            </w:r>
          </w:p>
          <w:p w:rsidR="003E5528" w:rsidRPr="00701EAC" w:rsidRDefault="003E5528" w:rsidP="00597C18">
            <w:pPr>
              <w:numPr>
                <w:ilvl w:val="0"/>
                <w:numId w:val="2"/>
              </w:numPr>
              <w:spacing w:line="300" w:lineRule="auto"/>
              <w:jc w:val="both"/>
              <w:rPr>
                <w:rFonts w:ascii="Arial" w:hAnsi="Arial" w:cs="Arial"/>
                <w:sz w:val="18"/>
                <w:szCs w:val="18"/>
              </w:rPr>
            </w:pPr>
            <w:r w:rsidRPr="00701EAC">
              <w:rPr>
                <w:rFonts w:ascii="Arial" w:hAnsi="Arial" w:cs="Arial"/>
                <w:b/>
                <w:bCs/>
                <w:sz w:val="18"/>
                <w:szCs w:val="18"/>
              </w:rPr>
              <w:t xml:space="preserve">Vendor should also </w:t>
            </w:r>
            <w:proofErr w:type="gramStart"/>
            <w:r w:rsidRPr="00701EAC">
              <w:rPr>
                <w:rFonts w:ascii="Arial" w:hAnsi="Arial" w:cs="Arial"/>
                <w:b/>
                <w:bCs/>
                <w:sz w:val="18"/>
                <w:szCs w:val="18"/>
              </w:rPr>
              <w:t>take into account</w:t>
            </w:r>
            <w:proofErr w:type="gramEnd"/>
            <w:r w:rsidRPr="00701EAC">
              <w:rPr>
                <w:rFonts w:ascii="Arial" w:hAnsi="Arial" w:cs="Arial"/>
                <w:b/>
                <w:bCs/>
                <w:sz w:val="18"/>
                <w:szCs w:val="18"/>
              </w:rPr>
              <w:t xml:space="preserve"> inspection charges of the inspection agency, which are to be absorbed by Vendor.</w:t>
            </w:r>
          </w:p>
        </w:tc>
      </w:tr>
      <w:tr w:rsidR="003E5528" w:rsidRPr="00701EAC" w:rsidTr="00597C18">
        <w:trPr>
          <w:trHeight w:val="1654"/>
        </w:trPr>
        <w:tc>
          <w:tcPr>
            <w:tcW w:w="3017" w:type="dxa"/>
            <w:gridSpan w:val="2"/>
          </w:tcPr>
          <w:p w:rsidR="003E5528" w:rsidRDefault="003E5528" w:rsidP="00597C18">
            <w:pPr>
              <w:rPr>
                <w:rFonts w:ascii="Arial" w:hAnsi="Arial" w:cs="Arial"/>
                <w:b/>
                <w:bCs/>
                <w:sz w:val="18"/>
                <w:szCs w:val="18"/>
              </w:rPr>
            </w:pPr>
          </w:p>
          <w:p w:rsidR="003E5528" w:rsidRDefault="003E5528" w:rsidP="00597C18">
            <w:pPr>
              <w:rPr>
                <w:rFonts w:ascii="Arial" w:hAnsi="Arial" w:cs="Arial"/>
                <w:b/>
                <w:bCs/>
                <w:sz w:val="18"/>
                <w:szCs w:val="18"/>
              </w:rPr>
            </w:pPr>
          </w:p>
          <w:p w:rsidR="003E5528" w:rsidRDefault="003E5528" w:rsidP="00597C18">
            <w:pPr>
              <w:rPr>
                <w:rFonts w:ascii="Arial" w:hAnsi="Arial" w:cs="Arial"/>
                <w:b/>
                <w:bCs/>
                <w:sz w:val="18"/>
                <w:szCs w:val="18"/>
              </w:rPr>
            </w:pPr>
          </w:p>
          <w:p w:rsidR="003E5528" w:rsidRDefault="003E5528" w:rsidP="00597C18">
            <w:pPr>
              <w:rPr>
                <w:rFonts w:ascii="Arial" w:hAnsi="Arial" w:cs="Arial"/>
                <w:b/>
                <w:bCs/>
                <w:sz w:val="18"/>
                <w:szCs w:val="18"/>
              </w:rPr>
            </w:pPr>
          </w:p>
          <w:p w:rsidR="003E5528" w:rsidRPr="00701EAC" w:rsidRDefault="003E5528" w:rsidP="00597C18">
            <w:pPr>
              <w:rPr>
                <w:rFonts w:ascii="Arial" w:hAnsi="Arial" w:cs="Arial"/>
                <w:b/>
                <w:bCs/>
                <w:sz w:val="18"/>
                <w:szCs w:val="18"/>
              </w:rPr>
            </w:pPr>
            <w:r w:rsidRPr="00701EAC">
              <w:rPr>
                <w:rFonts w:ascii="Arial" w:hAnsi="Arial" w:cs="Arial"/>
                <w:b/>
                <w:bCs/>
                <w:sz w:val="18"/>
                <w:szCs w:val="18"/>
              </w:rPr>
              <w:t>Business Share &amp; Preference</w:t>
            </w:r>
          </w:p>
        </w:tc>
        <w:tc>
          <w:tcPr>
            <w:tcW w:w="7284" w:type="dxa"/>
            <w:gridSpan w:val="2"/>
          </w:tcPr>
          <w:p w:rsidR="003E5528" w:rsidRDefault="003E5528" w:rsidP="00597C18">
            <w:pPr>
              <w:ind w:left="162"/>
              <w:rPr>
                <w:rFonts w:ascii="Arial" w:hAnsi="Arial" w:cs="Arial"/>
                <w:b/>
                <w:bCs/>
                <w:sz w:val="18"/>
                <w:szCs w:val="18"/>
              </w:rPr>
            </w:pPr>
          </w:p>
          <w:p w:rsidR="003E5528" w:rsidRPr="00701EAC" w:rsidRDefault="003E5528" w:rsidP="00597C18">
            <w:pPr>
              <w:numPr>
                <w:ilvl w:val="0"/>
                <w:numId w:val="1"/>
              </w:numPr>
              <w:tabs>
                <w:tab w:val="clear" w:pos="720"/>
                <w:tab w:val="num" w:pos="342"/>
              </w:tabs>
              <w:ind w:left="342" w:hanging="180"/>
              <w:rPr>
                <w:rFonts w:ascii="Arial" w:hAnsi="Arial" w:cs="Arial"/>
                <w:b/>
                <w:bCs/>
                <w:sz w:val="18"/>
                <w:szCs w:val="18"/>
              </w:rPr>
            </w:pPr>
            <w:r w:rsidRPr="00701EAC">
              <w:rPr>
                <w:rFonts w:ascii="Arial" w:hAnsi="Arial" w:cs="Arial"/>
                <w:b/>
                <w:bCs/>
                <w:sz w:val="18"/>
                <w:szCs w:val="18"/>
              </w:rPr>
              <w:t>Buyer reserves the right on quantum of business on such sources.</w:t>
            </w:r>
          </w:p>
          <w:p w:rsidR="003E5528" w:rsidRPr="00D36E34" w:rsidRDefault="003E5528" w:rsidP="00597C18">
            <w:pPr>
              <w:numPr>
                <w:ilvl w:val="0"/>
                <w:numId w:val="1"/>
              </w:numPr>
              <w:tabs>
                <w:tab w:val="clear" w:pos="720"/>
                <w:tab w:val="num" w:pos="342"/>
              </w:tabs>
              <w:ind w:left="342" w:hanging="180"/>
              <w:rPr>
                <w:rFonts w:ascii="Arial" w:hAnsi="Arial" w:cs="Arial"/>
                <w:b/>
                <w:bCs/>
                <w:sz w:val="18"/>
                <w:szCs w:val="18"/>
              </w:rPr>
            </w:pPr>
            <w:r w:rsidRPr="00D36E34">
              <w:rPr>
                <w:rFonts w:ascii="Arial" w:hAnsi="Arial" w:cs="Arial"/>
                <w:b/>
                <w:bCs/>
                <w:sz w:val="18"/>
                <w:szCs w:val="18"/>
              </w:rPr>
              <w:t>In case ordering on multiple sources, BEML reserves the right to distribute the order on more than one source at the lowest bid price received against</w:t>
            </w:r>
            <w:r>
              <w:rPr>
                <w:rFonts w:ascii="Arial" w:hAnsi="Arial" w:cs="Arial"/>
                <w:b/>
                <w:bCs/>
                <w:sz w:val="18"/>
                <w:szCs w:val="18"/>
              </w:rPr>
              <w:t xml:space="preserve"> this</w:t>
            </w:r>
            <w:r w:rsidRPr="00D36E34">
              <w:rPr>
                <w:rFonts w:ascii="Arial" w:hAnsi="Arial" w:cs="Arial"/>
                <w:b/>
                <w:bCs/>
                <w:sz w:val="18"/>
                <w:szCs w:val="18"/>
              </w:rPr>
              <w:t xml:space="preserve"> bidding, on 60:40 / 50:30:20/40:30:20:10 ratios for allocation </w:t>
            </w:r>
          </w:p>
          <w:p w:rsidR="003E5528" w:rsidRPr="00701EAC" w:rsidRDefault="003E5528" w:rsidP="00597C18">
            <w:pPr>
              <w:numPr>
                <w:ilvl w:val="0"/>
                <w:numId w:val="1"/>
              </w:numPr>
              <w:tabs>
                <w:tab w:val="clear" w:pos="720"/>
                <w:tab w:val="num" w:pos="342"/>
                <w:tab w:val="left" w:pos="6884"/>
              </w:tabs>
              <w:ind w:left="342" w:hanging="180"/>
              <w:rPr>
                <w:rFonts w:ascii="Arial" w:hAnsi="Arial" w:cs="Arial"/>
                <w:sz w:val="18"/>
                <w:szCs w:val="18"/>
              </w:rPr>
            </w:pPr>
            <w:r w:rsidRPr="00701EAC">
              <w:rPr>
                <w:rFonts w:ascii="Arial" w:hAnsi="Arial" w:cs="Arial"/>
                <w:b/>
                <w:bCs/>
                <w:sz w:val="18"/>
                <w:szCs w:val="18"/>
              </w:rPr>
              <w:t>Preference may be given to bidders bidding for the entire lot and are at the same time remain most competitive, technically suitable, meeting delivery requirements and proven sources.</w:t>
            </w:r>
          </w:p>
        </w:tc>
      </w:tr>
      <w:tr w:rsidR="003E5528" w:rsidRPr="00701EAC" w:rsidTr="00597C18">
        <w:trPr>
          <w:trHeight w:val="322"/>
        </w:trPr>
        <w:tc>
          <w:tcPr>
            <w:tcW w:w="3017" w:type="dxa"/>
            <w:gridSpan w:val="2"/>
            <w:vAlign w:val="center"/>
          </w:tcPr>
          <w:p w:rsidR="003E5528" w:rsidRPr="00701EAC" w:rsidRDefault="003E5528" w:rsidP="00597C18">
            <w:pPr>
              <w:rPr>
                <w:rFonts w:ascii="Arial" w:hAnsi="Arial" w:cs="Arial"/>
                <w:b/>
                <w:bCs/>
                <w:sz w:val="18"/>
                <w:szCs w:val="18"/>
              </w:rPr>
            </w:pPr>
            <w:r w:rsidRPr="00701EAC">
              <w:rPr>
                <w:rFonts w:ascii="Arial" w:hAnsi="Arial" w:cs="Arial"/>
                <w:b/>
                <w:bCs/>
                <w:sz w:val="18"/>
                <w:szCs w:val="18"/>
              </w:rPr>
              <w:t>Drawing/Specification</w:t>
            </w:r>
          </w:p>
        </w:tc>
        <w:tc>
          <w:tcPr>
            <w:tcW w:w="7284" w:type="dxa"/>
            <w:gridSpan w:val="2"/>
            <w:vAlign w:val="center"/>
          </w:tcPr>
          <w:p w:rsidR="003E5528" w:rsidRPr="00701EAC" w:rsidRDefault="003E5528" w:rsidP="00597C18">
            <w:pPr>
              <w:rPr>
                <w:rFonts w:ascii="Arial" w:hAnsi="Arial" w:cs="Arial"/>
                <w:b/>
                <w:sz w:val="18"/>
                <w:szCs w:val="18"/>
              </w:rPr>
            </w:pPr>
            <w:r w:rsidRPr="00701EAC">
              <w:rPr>
                <w:rFonts w:ascii="Arial" w:hAnsi="Arial" w:cs="Arial"/>
                <w:b/>
                <w:sz w:val="18"/>
                <w:szCs w:val="18"/>
              </w:rPr>
              <w:t>As per “Exhibit – A”</w:t>
            </w:r>
          </w:p>
        </w:tc>
      </w:tr>
      <w:tr w:rsidR="003E5528" w:rsidRPr="00701EAC" w:rsidTr="00597C18">
        <w:trPr>
          <w:trHeight w:val="338"/>
        </w:trPr>
        <w:tc>
          <w:tcPr>
            <w:tcW w:w="3017" w:type="dxa"/>
            <w:gridSpan w:val="2"/>
            <w:vAlign w:val="center"/>
          </w:tcPr>
          <w:p w:rsidR="003E5528" w:rsidRPr="00701EAC" w:rsidRDefault="003E5528" w:rsidP="00597C18">
            <w:pPr>
              <w:rPr>
                <w:rFonts w:ascii="Arial" w:hAnsi="Arial" w:cs="Arial"/>
                <w:b/>
                <w:bCs/>
                <w:sz w:val="18"/>
                <w:szCs w:val="18"/>
              </w:rPr>
            </w:pPr>
            <w:r w:rsidRPr="00701EAC">
              <w:rPr>
                <w:rFonts w:ascii="Arial" w:hAnsi="Arial" w:cs="Arial"/>
                <w:b/>
                <w:bCs/>
                <w:sz w:val="18"/>
                <w:szCs w:val="18"/>
              </w:rPr>
              <w:t>Supply Pattern:</w:t>
            </w:r>
          </w:p>
        </w:tc>
        <w:tc>
          <w:tcPr>
            <w:tcW w:w="7284" w:type="dxa"/>
            <w:gridSpan w:val="2"/>
            <w:vAlign w:val="center"/>
          </w:tcPr>
          <w:p w:rsidR="003E5528" w:rsidRPr="00701EAC" w:rsidRDefault="003E5528" w:rsidP="00597C18">
            <w:pPr>
              <w:jc w:val="both"/>
              <w:rPr>
                <w:rFonts w:ascii="Arial" w:hAnsi="Arial" w:cs="Arial"/>
                <w:sz w:val="18"/>
                <w:szCs w:val="18"/>
              </w:rPr>
            </w:pPr>
            <w:r w:rsidRPr="00701EAC">
              <w:rPr>
                <w:rFonts w:ascii="Arial" w:hAnsi="Arial" w:cs="Arial"/>
                <w:sz w:val="18"/>
                <w:szCs w:val="18"/>
              </w:rPr>
              <w:t>Material to be supplied as detailed in section “</w:t>
            </w:r>
            <w:r w:rsidRPr="00701EAC">
              <w:rPr>
                <w:rFonts w:ascii="Arial" w:hAnsi="Arial" w:cs="Arial"/>
                <w:b/>
                <w:bCs/>
                <w:sz w:val="18"/>
                <w:szCs w:val="18"/>
              </w:rPr>
              <w:t>Delivery Schedule”</w:t>
            </w:r>
          </w:p>
        </w:tc>
      </w:tr>
      <w:tr w:rsidR="003E5528" w:rsidRPr="00701EAC" w:rsidTr="00597C18">
        <w:trPr>
          <w:trHeight w:val="685"/>
        </w:trPr>
        <w:tc>
          <w:tcPr>
            <w:tcW w:w="3017" w:type="dxa"/>
            <w:gridSpan w:val="2"/>
            <w:vAlign w:val="center"/>
          </w:tcPr>
          <w:p w:rsidR="003E5528" w:rsidRPr="00701EAC" w:rsidRDefault="003E5528" w:rsidP="00597C18">
            <w:pPr>
              <w:tabs>
                <w:tab w:val="left" w:pos="2676"/>
              </w:tabs>
              <w:rPr>
                <w:rFonts w:ascii="Arial" w:hAnsi="Arial" w:cs="Arial"/>
                <w:sz w:val="18"/>
                <w:szCs w:val="18"/>
              </w:rPr>
            </w:pPr>
            <w:r w:rsidRPr="00701EAC">
              <w:rPr>
                <w:rFonts w:ascii="Arial" w:hAnsi="Arial" w:cs="Arial"/>
                <w:b/>
                <w:bCs/>
                <w:sz w:val="18"/>
                <w:szCs w:val="18"/>
              </w:rPr>
              <w:t>Inspection Authority &amp; Charges:</w:t>
            </w:r>
          </w:p>
        </w:tc>
        <w:tc>
          <w:tcPr>
            <w:tcW w:w="7284" w:type="dxa"/>
            <w:gridSpan w:val="2"/>
            <w:vAlign w:val="center"/>
          </w:tcPr>
          <w:p w:rsidR="003E5528" w:rsidRDefault="003E5528" w:rsidP="00597C18">
            <w:pPr>
              <w:tabs>
                <w:tab w:val="left" w:pos="2676"/>
              </w:tabs>
              <w:jc w:val="both"/>
              <w:rPr>
                <w:rFonts w:ascii="Arial" w:hAnsi="Arial" w:cs="Arial"/>
                <w:b/>
                <w:sz w:val="18"/>
                <w:szCs w:val="18"/>
              </w:rPr>
            </w:pPr>
          </w:p>
          <w:p w:rsidR="003E5528" w:rsidRDefault="003E5528" w:rsidP="00597C18">
            <w:pPr>
              <w:tabs>
                <w:tab w:val="left" w:pos="2676"/>
              </w:tabs>
              <w:jc w:val="both"/>
              <w:rPr>
                <w:rFonts w:ascii="Arial" w:hAnsi="Arial" w:cs="Arial"/>
                <w:b/>
                <w:sz w:val="18"/>
                <w:szCs w:val="18"/>
              </w:rPr>
            </w:pPr>
          </w:p>
          <w:p w:rsidR="003E5528" w:rsidRPr="00040499" w:rsidRDefault="003E5528" w:rsidP="003E5528">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Inspection by BEML at BEML Bangalore Complex.</w:t>
            </w:r>
          </w:p>
          <w:p w:rsidR="003E5528" w:rsidRPr="00040499" w:rsidRDefault="003E5528" w:rsidP="003E5528">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The inspecting officer’s decision as regards the rejection shall be final and binding on the contractor</w:t>
            </w:r>
            <w:r w:rsidRPr="00040499">
              <w:rPr>
                <w:rFonts w:ascii="Arial" w:hAnsi="Arial" w:cs="Arial"/>
                <w:b/>
                <w:sz w:val="18"/>
                <w:szCs w:val="18"/>
              </w:rPr>
              <w:t xml:space="preserve"> </w:t>
            </w:r>
          </w:p>
          <w:p w:rsidR="003E5528" w:rsidRPr="00701EAC" w:rsidRDefault="003E5528" w:rsidP="00597C18">
            <w:pPr>
              <w:jc w:val="both"/>
              <w:rPr>
                <w:rFonts w:ascii="Arial" w:hAnsi="Arial" w:cs="Arial"/>
                <w:sz w:val="18"/>
                <w:szCs w:val="18"/>
              </w:rPr>
            </w:pPr>
          </w:p>
        </w:tc>
      </w:tr>
      <w:tr w:rsidR="003E5528" w:rsidRPr="00701EAC" w:rsidTr="00597C18">
        <w:trPr>
          <w:trHeight w:val="685"/>
        </w:trPr>
        <w:tc>
          <w:tcPr>
            <w:tcW w:w="3017" w:type="dxa"/>
            <w:gridSpan w:val="2"/>
            <w:vAlign w:val="center"/>
          </w:tcPr>
          <w:p w:rsidR="003E5528" w:rsidRDefault="003E5528" w:rsidP="00597C18">
            <w:pPr>
              <w:tabs>
                <w:tab w:val="left" w:pos="2676"/>
              </w:tabs>
              <w:rPr>
                <w:rFonts w:ascii="Arial" w:hAnsi="Arial" w:cs="Arial"/>
                <w:b/>
                <w:bCs/>
                <w:sz w:val="18"/>
                <w:szCs w:val="18"/>
              </w:rPr>
            </w:pPr>
            <w:r>
              <w:rPr>
                <w:rFonts w:ascii="Arial" w:hAnsi="Arial" w:cs="Arial"/>
                <w:b/>
                <w:bCs/>
                <w:sz w:val="18"/>
                <w:szCs w:val="18"/>
              </w:rPr>
              <w:t xml:space="preserve">Mode of dispatch of offer/quote </w:t>
            </w:r>
          </w:p>
          <w:p w:rsidR="003E5528" w:rsidRPr="00701EAC" w:rsidRDefault="003E5528" w:rsidP="00597C18">
            <w:pPr>
              <w:tabs>
                <w:tab w:val="left" w:pos="2676"/>
              </w:tabs>
              <w:rPr>
                <w:rFonts w:ascii="Arial" w:hAnsi="Arial" w:cs="Arial"/>
                <w:b/>
                <w:bCs/>
                <w:sz w:val="18"/>
                <w:szCs w:val="18"/>
              </w:rPr>
            </w:pPr>
            <w:r>
              <w:rPr>
                <w:rFonts w:ascii="Arial" w:hAnsi="Arial" w:cs="Arial"/>
                <w:b/>
                <w:bCs/>
                <w:sz w:val="18"/>
                <w:szCs w:val="18"/>
              </w:rPr>
              <w:t xml:space="preserve"> (Manual Tender Only)</w:t>
            </w:r>
          </w:p>
        </w:tc>
        <w:tc>
          <w:tcPr>
            <w:tcW w:w="7284" w:type="dxa"/>
            <w:gridSpan w:val="2"/>
            <w:vAlign w:val="center"/>
          </w:tcPr>
          <w:p w:rsidR="003E5528" w:rsidRPr="009050C6" w:rsidRDefault="003E5528" w:rsidP="00597C18">
            <w:pPr>
              <w:tabs>
                <w:tab w:val="left" w:pos="2676"/>
              </w:tabs>
              <w:jc w:val="both"/>
              <w:rPr>
                <w:rFonts w:ascii="Arial" w:hAnsi="Arial" w:cs="Arial"/>
                <w:b/>
                <w:sz w:val="22"/>
                <w:szCs w:val="22"/>
              </w:rPr>
            </w:pPr>
            <w:r w:rsidRPr="009050C6">
              <w:rPr>
                <w:rFonts w:ascii="Arial" w:hAnsi="Arial" w:cs="Arial"/>
                <w:b/>
                <w:sz w:val="22"/>
                <w:szCs w:val="22"/>
                <w:highlight w:val="yellow"/>
              </w:rPr>
              <w:t xml:space="preserve">Please send your valuable offer in a sealed cover after super scribing the tender reference No </w:t>
            </w:r>
            <w:bookmarkStart w:id="23" w:name="_Hlk23764074"/>
            <w:r w:rsidRPr="009050C6">
              <w:rPr>
                <w:rFonts w:ascii="Arial" w:hAnsi="Arial" w:cs="Arial"/>
                <w:b/>
                <w:sz w:val="22"/>
                <w:szCs w:val="22"/>
                <w:highlight w:val="yellow"/>
              </w:rPr>
              <w:t>BR01/RM5/10600</w:t>
            </w:r>
            <w:r w:rsidR="00F376C9" w:rsidRPr="009050C6">
              <w:rPr>
                <w:rFonts w:ascii="Arial" w:hAnsi="Arial" w:cs="Arial"/>
                <w:b/>
                <w:sz w:val="22"/>
                <w:szCs w:val="22"/>
                <w:highlight w:val="yellow"/>
              </w:rPr>
              <w:t xml:space="preserve">16553 </w:t>
            </w:r>
            <w:bookmarkEnd w:id="23"/>
            <w:r w:rsidR="00F376C9" w:rsidRPr="009050C6">
              <w:rPr>
                <w:rFonts w:ascii="Arial" w:hAnsi="Arial" w:cs="Arial"/>
                <w:sz w:val="22"/>
                <w:szCs w:val="22"/>
                <w:highlight w:val="yellow"/>
              </w:rPr>
              <w:t>SPARES FOR GREAVES LOMBARDINI 500 SERIES ENGINE (ENGINE TYPE 1520/1523) FITTED ON TO THE 2 TON DIESEL OPERATED JUMBO PLATFORM TRUCKS</w:t>
            </w:r>
            <w:r w:rsidRPr="009050C6">
              <w:rPr>
                <w:rFonts w:ascii="Arial" w:hAnsi="Arial" w:cs="Arial"/>
                <w:b/>
                <w:sz w:val="22"/>
                <w:szCs w:val="22"/>
                <w:highlight w:val="yellow"/>
              </w:rPr>
              <w:t xml:space="preserve"> so as to reach us before the tender closing date of</w:t>
            </w:r>
            <w:r w:rsidR="00F376C9" w:rsidRPr="009050C6">
              <w:rPr>
                <w:rFonts w:ascii="Arial" w:hAnsi="Arial" w:cs="Arial"/>
                <w:b/>
                <w:sz w:val="22"/>
                <w:szCs w:val="22"/>
                <w:highlight w:val="yellow"/>
              </w:rPr>
              <w:t xml:space="preserve"> 20</w:t>
            </w:r>
            <w:r w:rsidRPr="009050C6">
              <w:rPr>
                <w:rFonts w:ascii="Arial" w:hAnsi="Arial" w:cs="Arial"/>
                <w:b/>
                <w:sz w:val="22"/>
                <w:szCs w:val="22"/>
                <w:highlight w:val="yellow"/>
              </w:rPr>
              <w:t>.</w:t>
            </w:r>
            <w:r w:rsidR="00F376C9" w:rsidRPr="009050C6">
              <w:rPr>
                <w:rFonts w:ascii="Arial" w:hAnsi="Arial" w:cs="Arial"/>
                <w:b/>
                <w:sz w:val="22"/>
                <w:szCs w:val="22"/>
                <w:highlight w:val="yellow"/>
              </w:rPr>
              <w:t>11</w:t>
            </w:r>
            <w:r w:rsidRPr="009050C6">
              <w:rPr>
                <w:rFonts w:ascii="Arial" w:hAnsi="Arial" w:cs="Arial"/>
                <w:b/>
                <w:sz w:val="22"/>
                <w:szCs w:val="22"/>
                <w:highlight w:val="yellow"/>
              </w:rPr>
              <w:t>.201</w:t>
            </w:r>
            <w:r w:rsidR="00F376C9" w:rsidRPr="009050C6">
              <w:rPr>
                <w:rFonts w:ascii="Arial" w:hAnsi="Arial" w:cs="Arial"/>
                <w:b/>
                <w:sz w:val="22"/>
                <w:szCs w:val="22"/>
                <w:highlight w:val="yellow"/>
              </w:rPr>
              <w:t>9</w:t>
            </w:r>
            <w:r w:rsidRPr="009050C6">
              <w:rPr>
                <w:rFonts w:ascii="Arial" w:hAnsi="Arial" w:cs="Arial"/>
                <w:b/>
                <w:sz w:val="22"/>
                <w:szCs w:val="22"/>
                <w:highlight w:val="yellow"/>
              </w:rPr>
              <w:t>/1400 HRS</w:t>
            </w:r>
            <w:r w:rsidRPr="009050C6">
              <w:rPr>
                <w:rFonts w:ascii="Arial" w:hAnsi="Arial" w:cs="Arial"/>
                <w:b/>
                <w:sz w:val="18"/>
                <w:szCs w:val="18"/>
                <w:highlight w:val="yellow"/>
              </w:rPr>
              <w:t>.</w:t>
            </w:r>
          </w:p>
          <w:p w:rsidR="003E5528" w:rsidRDefault="003E5528" w:rsidP="00597C18">
            <w:pPr>
              <w:tabs>
                <w:tab w:val="left" w:pos="2676"/>
              </w:tabs>
              <w:jc w:val="both"/>
              <w:rPr>
                <w:rFonts w:ascii="Arial" w:hAnsi="Arial" w:cs="Arial"/>
                <w:b/>
                <w:sz w:val="18"/>
                <w:szCs w:val="18"/>
              </w:rPr>
            </w:pPr>
          </w:p>
          <w:p w:rsidR="003E5528" w:rsidRDefault="003E5528" w:rsidP="00597C18">
            <w:pPr>
              <w:tabs>
                <w:tab w:val="left" w:pos="2676"/>
              </w:tabs>
              <w:jc w:val="both"/>
              <w:rPr>
                <w:rFonts w:ascii="Arial" w:hAnsi="Arial" w:cs="Arial"/>
                <w:b/>
                <w:sz w:val="18"/>
                <w:szCs w:val="18"/>
              </w:rPr>
            </w:pPr>
            <w:r>
              <w:rPr>
                <w:rFonts w:ascii="Arial" w:hAnsi="Arial" w:cs="Arial"/>
                <w:b/>
                <w:sz w:val="18"/>
                <w:szCs w:val="18"/>
              </w:rPr>
              <w:t xml:space="preserve">Please send the offer to the address mentioned </w:t>
            </w:r>
            <w:proofErr w:type="gramStart"/>
            <w:r>
              <w:rPr>
                <w:rFonts w:ascii="Arial" w:hAnsi="Arial" w:cs="Arial"/>
                <w:b/>
                <w:sz w:val="18"/>
                <w:szCs w:val="18"/>
              </w:rPr>
              <w:t>below :</w:t>
            </w:r>
            <w:proofErr w:type="gramEnd"/>
          </w:p>
          <w:p w:rsidR="003E5528" w:rsidRDefault="003E5528" w:rsidP="00597C18">
            <w:pPr>
              <w:tabs>
                <w:tab w:val="left" w:pos="2676"/>
              </w:tabs>
              <w:jc w:val="both"/>
              <w:rPr>
                <w:rFonts w:ascii="Arial" w:hAnsi="Arial" w:cs="Arial"/>
                <w:b/>
                <w:sz w:val="18"/>
                <w:szCs w:val="18"/>
              </w:rPr>
            </w:pPr>
          </w:p>
          <w:p w:rsidR="003E5528" w:rsidRDefault="003E5528" w:rsidP="00597C18">
            <w:pPr>
              <w:tabs>
                <w:tab w:val="left" w:pos="2676"/>
              </w:tabs>
              <w:jc w:val="both"/>
              <w:rPr>
                <w:rFonts w:ascii="Courier" w:eastAsia="Calibri" w:hAnsi="Courier" w:cs="Courier"/>
                <w:i/>
                <w:iCs/>
                <w:sz w:val="24"/>
                <w:szCs w:val="24"/>
              </w:rPr>
            </w:pPr>
            <w:r>
              <w:rPr>
                <w:rFonts w:ascii="Courier" w:eastAsia="Calibri" w:hAnsi="Courier" w:cs="Courier"/>
                <w:i/>
                <w:iCs/>
                <w:sz w:val="24"/>
                <w:szCs w:val="24"/>
              </w:rPr>
              <w:t>Senior Manager-Purchase</w:t>
            </w:r>
          </w:p>
          <w:p w:rsidR="003E5528" w:rsidRDefault="003E5528" w:rsidP="00597C18">
            <w:pPr>
              <w:autoSpaceDE w:val="0"/>
              <w:autoSpaceDN w:val="0"/>
              <w:adjustRightInd w:val="0"/>
              <w:rPr>
                <w:rFonts w:ascii="Courier" w:eastAsia="Calibri" w:hAnsi="Courier" w:cs="Courier"/>
                <w:b/>
                <w:bCs/>
                <w:sz w:val="24"/>
                <w:szCs w:val="24"/>
              </w:rPr>
            </w:pPr>
            <w:r>
              <w:rPr>
                <w:rFonts w:ascii="Courier" w:eastAsia="Calibri" w:hAnsi="Courier" w:cs="Courier"/>
                <w:b/>
                <w:bCs/>
                <w:sz w:val="24"/>
                <w:szCs w:val="24"/>
              </w:rPr>
              <w:t>BEML Limited,</w:t>
            </w:r>
          </w:p>
          <w:p w:rsidR="003E5528" w:rsidRDefault="003E5528" w:rsidP="00597C18">
            <w:pPr>
              <w:autoSpaceDE w:val="0"/>
              <w:autoSpaceDN w:val="0"/>
              <w:adjustRightInd w:val="0"/>
              <w:rPr>
                <w:rFonts w:ascii="Courier" w:eastAsia="Calibri" w:hAnsi="Courier" w:cs="Courier"/>
                <w:b/>
                <w:bCs/>
                <w:sz w:val="24"/>
                <w:szCs w:val="24"/>
              </w:rPr>
            </w:pPr>
            <w:r>
              <w:rPr>
                <w:rFonts w:ascii="Courier" w:eastAsia="Calibri" w:hAnsi="Courier" w:cs="Courier"/>
                <w:b/>
                <w:bCs/>
                <w:sz w:val="24"/>
                <w:szCs w:val="24"/>
              </w:rPr>
              <w:t>Bangalore Complex</w:t>
            </w:r>
          </w:p>
          <w:p w:rsidR="003E5528" w:rsidRDefault="003E5528" w:rsidP="00597C18">
            <w:pPr>
              <w:autoSpaceDE w:val="0"/>
              <w:autoSpaceDN w:val="0"/>
              <w:adjustRightInd w:val="0"/>
              <w:rPr>
                <w:rFonts w:ascii="Courier" w:eastAsia="Calibri" w:hAnsi="Courier" w:cs="Courier"/>
                <w:b/>
                <w:bCs/>
                <w:sz w:val="24"/>
                <w:szCs w:val="24"/>
              </w:rPr>
            </w:pPr>
            <w:r>
              <w:rPr>
                <w:rFonts w:ascii="Courier" w:eastAsia="Calibri" w:hAnsi="Courier" w:cs="Courier"/>
                <w:b/>
                <w:bCs/>
                <w:sz w:val="24"/>
                <w:szCs w:val="24"/>
              </w:rPr>
              <w:t>New Thippasandra Post</w:t>
            </w:r>
          </w:p>
          <w:p w:rsidR="003E5528" w:rsidRDefault="003E5528" w:rsidP="00597C18">
            <w:pPr>
              <w:autoSpaceDE w:val="0"/>
              <w:autoSpaceDN w:val="0"/>
              <w:adjustRightInd w:val="0"/>
              <w:rPr>
                <w:rFonts w:ascii="Courier" w:eastAsia="Calibri" w:hAnsi="Courier" w:cs="Courier"/>
                <w:b/>
                <w:bCs/>
                <w:sz w:val="24"/>
                <w:szCs w:val="24"/>
              </w:rPr>
            </w:pPr>
            <w:r>
              <w:rPr>
                <w:rFonts w:ascii="Courier" w:eastAsia="Calibri" w:hAnsi="Courier" w:cs="Courier"/>
                <w:b/>
                <w:bCs/>
                <w:sz w:val="24"/>
                <w:szCs w:val="24"/>
              </w:rPr>
              <w:t>Bangalore-560075</w:t>
            </w:r>
          </w:p>
          <w:p w:rsidR="003E5528" w:rsidRDefault="003E5528" w:rsidP="00597C18">
            <w:pPr>
              <w:tabs>
                <w:tab w:val="left" w:pos="2676"/>
              </w:tabs>
              <w:jc w:val="both"/>
              <w:rPr>
                <w:rFonts w:ascii="Arial" w:hAnsi="Arial" w:cs="Arial"/>
                <w:b/>
                <w:sz w:val="18"/>
                <w:szCs w:val="18"/>
              </w:rPr>
            </w:pPr>
            <w:proofErr w:type="spellStart"/>
            <w:proofErr w:type="gramStart"/>
            <w:r>
              <w:rPr>
                <w:rFonts w:ascii="Courier" w:eastAsia="Calibri" w:hAnsi="Courier" w:cs="Courier"/>
                <w:b/>
                <w:bCs/>
                <w:sz w:val="24"/>
                <w:szCs w:val="24"/>
              </w:rPr>
              <w:t>Karnataka,India</w:t>
            </w:r>
            <w:proofErr w:type="spellEnd"/>
            <w:proofErr w:type="gramEnd"/>
          </w:p>
        </w:tc>
      </w:tr>
    </w:tbl>
    <w:p w:rsidR="003E5528" w:rsidRPr="00701EAC" w:rsidRDefault="003E5528" w:rsidP="003E5528"/>
    <w:p w:rsidR="003E5528" w:rsidRPr="00701EAC" w:rsidRDefault="003E5528" w:rsidP="003E5528">
      <w:pPr>
        <w:pStyle w:val="Heading5"/>
        <w:shd w:val="clear" w:color="auto" w:fill="404040"/>
        <w:ind w:left="-360" w:right="-338"/>
        <w:rPr>
          <w:rFonts w:ascii="Arial" w:hAnsi="Arial" w:cs="Arial"/>
          <w:color w:val="FFFFFF"/>
          <w:szCs w:val="24"/>
        </w:rPr>
      </w:pPr>
      <w:r w:rsidRPr="00701EAC">
        <w:rPr>
          <w:rFonts w:ascii="Arial" w:hAnsi="Arial" w:cs="Arial"/>
          <w:color w:val="FFFFFF"/>
          <w:szCs w:val="24"/>
        </w:rPr>
        <w:lastRenderedPageBreak/>
        <w:t>Exhibit - A</w:t>
      </w:r>
    </w:p>
    <w:tbl>
      <w:tblPr>
        <w:tblW w:w="990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9"/>
        <w:gridCol w:w="1625"/>
        <w:gridCol w:w="5442"/>
        <w:gridCol w:w="940"/>
        <w:gridCol w:w="1148"/>
        <w:gridCol w:w="26"/>
      </w:tblGrid>
      <w:tr w:rsidR="003E5528" w:rsidRPr="00701EAC" w:rsidTr="00597C18">
        <w:trPr>
          <w:gridAfter w:val="1"/>
          <w:wAfter w:w="26" w:type="dxa"/>
          <w:trHeight w:val="585"/>
        </w:trPr>
        <w:tc>
          <w:tcPr>
            <w:tcW w:w="9874" w:type="dxa"/>
            <w:gridSpan w:val="5"/>
          </w:tcPr>
          <w:p w:rsidR="003E5528" w:rsidRPr="00701EAC" w:rsidRDefault="003E5528" w:rsidP="00597C18">
            <w:pPr>
              <w:jc w:val="center"/>
              <w:rPr>
                <w:rFonts w:ascii="Arial" w:hAnsi="Arial" w:cs="Arial"/>
                <w:sz w:val="24"/>
                <w:szCs w:val="24"/>
              </w:rPr>
            </w:pPr>
            <w:r w:rsidRPr="00701EAC">
              <w:rPr>
                <w:rFonts w:ascii="Arial" w:hAnsi="Arial" w:cs="Arial"/>
                <w:sz w:val="24"/>
                <w:szCs w:val="24"/>
              </w:rPr>
              <w:t xml:space="preserve">Tentative requirement of </w:t>
            </w:r>
          </w:p>
          <w:p w:rsidR="001D7ABD" w:rsidRDefault="00F376C9" w:rsidP="00597C18">
            <w:pPr>
              <w:jc w:val="center"/>
              <w:rPr>
                <w:rFonts w:ascii="Arial" w:hAnsi="Arial" w:cs="Arial"/>
                <w:sz w:val="24"/>
                <w:szCs w:val="24"/>
              </w:rPr>
            </w:pPr>
            <w:r>
              <w:t>SPARES FOR GREAVES LOMBARDINI 500 SERIES ENGINE (ENGINE TYPE 1520/1523) FITTED ON TO THE 2 TON DIESEL OPERATED JUMBO PLATFORM TRUCKS</w:t>
            </w:r>
            <w:r w:rsidRPr="00701EAC">
              <w:rPr>
                <w:rFonts w:ascii="Arial" w:hAnsi="Arial" w:cs="Arial"/>
                <w:sz w:val="24"/>
                <w:szCs w:val="24"/>
              </w:rPr>
              <w:t xml:space="preserve"> </w:t>
            </w:r>
          </w:p>
          <w:p w:rsidR="003E5528" w:rsidRPr="00701EAC" w:rsidRDefault="003E5528" w:rsidP="00597C18">
            <w:pPr>
              <w:jc w:val="center"/>
              <w:rPr>
                <w:rFonts w:ascii="Arial" w:hAnsi="Arial" w:cs="Arial"/>
                <w:sz w:val="24"/>
                <w:szCs w:val="24"/>
              </w:rPr>
            </w:pPr>
            <w:r w:rsidRPr="00701EAC">
              <w:rPr>
                <w:rFonts w:ascii="Arial" w:hAnsi="Arial" w:cs="Arial"/>
                <w:sz w:val="24"/>
                <w:szCs w:val="24"/>
              </w:rPr>
              <w:t>Division: BE</w:t>
            </w:r>
            <w:r>
              <w:rPr>
                <w:rFonts w:ascii="Arial" w:hAnsi="Arial" w:cs="Arial"/>
                <w:sz w:val="24"/>
                <w:szCs w:val="24"/>
              </w:rPr>
              <w:t>ML, Bangalore Complex</w:t>
            </w:r>
          </w:p>
        </w:tc>
      </w:tr>
      <w:tr w:rsidR="003E5528" w:rsidRPr="00701EAC" w:rsidTr="00597C18">
        <w:trPr>
          <w:gridAfter w:val="1"/>
          <w:wAfter w:w="26" w:type="dxa"/>
          <w:trHeight w:val="261"/>
        </w:trPr>
        <w:tc>
          <w:tcPr>
            <w:tcW w:w="9874" w:type="dxa"/>
            <w:gridSpan w:val="5"/>
            <w:shd w:val="clear" w:color="auto" w:fill="A6A6A6"/>
          </w:tcPr>
          <w:p w:rsidR="003E5528" w:rsidRPr="00701EAC" w:rsidRDefault="003E5528" w:rsidP="00597C18">
            <w:pPr>
              <w:jc w:val="center"/>
              <w:rPr>
                <w:rFonts w:ascii="Arial" w:hAnsi="Arial" w:cs="Arial"/>
                <w:b/>
                <w:color w:val="FFFFFF"/>
                <w:sz w:val="22"/>
                <w:szCs w:val="22"/>
              </w:rPr>
            </w:pPr>
            <w:r w:rsidRPr="00701EAC">
              <w:rPr>
                <w:rFonts w:ascii="Arial" w:hAnsi="Arial" w:cs="Arial"/>
                <w:b/>
                <w:color w:val="FFFFFF"/>
                <w:sz w:val="22"/>
                <w:szCs w:val="22"/>
              </w:rPr>
              <w:t>Requirement Specification</w:t>
            </w:r>
          </w:p>
        </w:tc>
      </w:tr>
      <w:tr w:rsidR="003E5528" w:rsidRPr="00701EAC" w:rsidTr="00597C18">
        <w:trPr>
          <w:gridAfter w:val="1"/>
          <w:wAfter w:w="26" w:type="dxa"/>
          <w:trHeight w:val="288"/>
        </w:trPr>
        <w:tc>
          <w:tcPr>
            <w:tcW w:w="719" w:type="dxa"/>
            <w:vAlign w:val="center"/>
          </w:tcPr>
          <w:p w:rsidR="003E5528" w:rsidRPr="00701EAC" w:rsidRDefault="003E5528" w:rsidP="00597C18">
            <w:pPr>
              <w:jc w:val="center"/>
              <w:rPr>
                <w:rFonts w:ascii="Arial" w:hAnsi="Arial" w:cs="Arial"/>
                <w:b/>
                <w:sz w:val="18"/>
                <w:szCs w:val="18"/>
              </w:rPr>
            </w:pPr>
            <w:r w:rsidRPr="00701EAC">
              <w:rPr>
                <w:rFonts w:ascii="Arial" w:hAnsi="Arial" w:cs="Arial"/>
                <w:b/>
                <w:sz w:val="18"/>
                <w:szCs w:val="18"/>
              </w:rPr>
              <w:t>Sl. No.</w:t>
            </w:r>
          </w:p>
        </w:tc>
        <w:tc>
          <w:tcPr>
            <w:tcW w:w="1625" w:type="dxa"/>
            <w:vAlign w:val="center"/>
          </w:tcPr>
          <w:p w:rsidR="003E5528" w:rsidRPr="00701EAC" w:rsidRDefault="003E5528" w:rsidP="00597C18">
            <w:pPr>
              <w:jc w:val="center"/>
              <w:rPr>
                <w:rFonts w:ascii="Arial" w:hAnsi="Arial" w:cs="Arial"/>
                <w:b/>
                <w:sz w:val="18"/>
                <w:szCs w:val="18"/>
              </w:rPr>
            </w:pPr>
            <w:r w:rsidRPr="00701EAC">
              <w:rPr>
                <w:rFonts w:ascii="Arial" w:hAnsi="Arial" w:cs="Arial"/>
                <w:b/>
                <w:sz w:val="18"/>
                <w:szCs w:val="18"/>
              </w:rPr>
              <w:t>Item Code</w:t>
            </w:r>
          </w:p>
        </w:tc>
        <w:tc>
          <w:tcPr>
            <w:tcW w:w="5442" w:type="dxa"/>
            <w:tcMar>
              <w:top w:w="17" w:type="dxa"/>
              <w:left w:w="17" w:type="dxa"/>
              <w:bottom w:w="0" w:type="dxa"/>
              <w:right w:w="17" w:type="dxa"/>
            </w:tcMar>
            <w:vAlign w:val="center"/>
          </w:tcPr>
          <w:p w:rsidR="003E5528" w:rsidRPr="00701EAC" w:rsidRDefault="003E5528" w:rsidP="00597C18">
            <w:pPr>
              <w:jc w:val="center"/>
              <w:rPr>
                <w:rFonts w:ascii="Arial" w:hAnsi="Arial" w:cs="Arial"/>
                <w:b/>
                <w:sz w:val="18"/>
                <w:szCs w:val="18"/>
              </w:rPr>
            </w:pPr>
            <w:r w:rsidRPr="00701EAC">
              <w:rPr>
                <w:rFonts w:ascii="Arial" w:hAnsi="Arial" w:cs="Arial"/>
                <w:b/>
                <w:sz w:val="18"/>
                <w:szCs w:val="18"/>
              </w:rPr>
              <w:t>Item Name</w:t>
            </w:r>
          </w:p>
        </w:tc>
        <w:tc>
          <w:tcPr>
            <w:tcW w:w="940" w:type="dxa"/>
            <w:vAlign w:val="center"/>
          </w:tcPr>
          <w:p w:rsidR="003E5528" w:rsidRPr="00701EAC" w:rsidRDefault="003E5528" w:rsidP="00597C18">
            <w:pPr>
              <w:jc w:val="center"/>
              <w:rPr>
                <w:rFonts w:ascii="Arial" w:hAnsi="Arial" w:cs="Arial"/>
                <w:b/>
                <w:sz w:val="18"/>
                <w:szCs w:val="18"/>
              </w:rPr>
            </w:pPr>
            <w:r w:rsidRPr="00701EAC">
              <w:rPr>
                <w:rFonts w:ascii="Arial" w:hAnsi="Arial" w:cs="Arial"/>
                <w:b/>
                <w:sz w:val="18"/>
                <w:szCs w:val="18"/>
              </w:rPr>
              <w:t>UOM</w:t>
            </w:r>
          </w:p>
        </w:tc>
        <w:tc>
          <w:tcPr>
            <w:tcW w:w="1148" w:type="dxa"/>
            <w:vAlign w:val="center"/>
          </w:tcPr>
          <w:p w:rsidR="003E5528" w:rsidRPr="00701EAC" w:rsidRDefault="003E5528" w:rsidP="00597C18">
            <w:pPr>
              <w:jc w:val="center"/>
              <w:rPr>
                <w:rFonts w:ascii="Arial" w:hAnsi="Arial" w:cs="Arial"/>
                <w:b/>
                <w:sz w:val="18"/>
                <w:szCs w:val="18"/>
              </w:rPr>
            </w:pPr>
            <w:r w:rsidRPr="00701EAC">
              <w:rPr>
                <w:rFonts w:ascii="Arial" w:hAnsi="Arial" w:cs="Arial"/>
                <w:b/>
                <w:sz w:val="18"/>
                <w:szCs w:val="18"/>
              </w:rPr>
              <w:t>Quantity</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lang w:val="en-IN"/>
              </w:rPr>
            </w:pPr>
            <w:r>
              <w:rPr>
                <w:rFonts w:ascii="Arial" w:hAnsi="Arial" w:cs="Arial"/>
              </w:rPr>
              <w:t>1</w:t>
            </w:r>
          </w:p>
        </w:tc>
        <w:tc>
          <w:tcPr>
            <w:tcW w:w="1625" w:type="dxa"/>
          </w:tcPr>
          <w:p w:rsidR="00F376C9" w:rsidRDefault="00F376C9" w:rsidP="00F376C9">
            <w:pPr>
              <w:rPr>
                <w:rFonts w:ascii="Arial" w:hAnsi="Arial" w:cs="Arial"/>
              </w:rPr>
            </w:pPr>
            <w:r>
              <w:rPr>
                <w:rFonts w:ascii="Arial" w:hAnsi="Arial" w:cs="Arial"/>
              </w:rPr>
              <w:t>8680820155</w:t>
            </w:r>
          </w:p>
        </w:tc>
        <w:tc>
          <w:tcPr>
            <w:tcW w:w="5442" w:type="dxa"/>
          </w:tcPr>
          <w:p w:rsidR="00F376C9" w:rsidRDefault="00F376C9" w:rsidP="00F376C9">
            <w:pPr>
              <w:rPr>
                <w:rFonts w:ascii="Arial" w:hAnsi="Arial" w:cs="Arial"/>
              </w:rPr>
            </w:pPr>
            <w:r>
              <w:rPr>
                <w:rFonts w:ascii="Arial" w:hAnsi="Arial" w:cs="Arial"/>
              </w:rPr>
              <w:t xml:space="preserve">Bush </w:t>
            </w:r>
            <w:r w:rsidR="00A34270">
              <w:rPr>
                <w:rFonts w:ascii="Arial" w:hAnsi="Arial" w:cs="Arial"/>
              </w:rPr>
              <w:t>std 530</w:t>
            </w:r>
            <w:r>
              <w:rPr>
                <w:rFonts w:ascii="Arial" w:hAnsi="Arial" w:cs="Arial"/>
              </w:rPr>
              <w:t>-022-01</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2</w:t>
            </w:r>
          </w:p>
        </w:tc>
        <w:tc>
          <w:tcPr>
            <w:tcW w:w="1625" w:type="dxa"/>
          </w:tcPr>
          <w:p w:rsidR="00F376C9" w:rsidRDefault="00F376C9" w:rsidP="00F376C9">
            <w:pPr>
              <w:rPr>
                <w:rFonts w:ascii="Arial" w:hAnsi="Arial" w:cs="Arial"/>
              </w:rPr>
            </w:pPr>
            <w:r>
              <w:rPr>
                <w:rFonts w:ascii="Arial" w:hAnsi="Arial" w:cs="Arial"/>
              </w:rPr>
              <w:t>8680820035</w:t>
            </w:r>
          </w:p>
        </w:tc>
        <w:tc>
          <w:tcPr>
            <w:tcW w:w="5442" w:type="dxa"/>
          </w:tcPr>
          <w:p w:rsidR="00F376C9" w:rsidRDefault="00F376C9" w:rsidP="00F376C9">
            <w:pPr>
              <w:rPr>
                <w:rFonts w:ascii="Arial" w:hAnsi="Arial" w:cs="Arial"/>
              </w:rPr>
            </w:pPr>
            <w:r>
              <w:rPr>
                <w:rFonts w:ascii="Arial" w:hAnsi="Arial" w:cs="Arial"/>
              </w:rPr>
              <w:t>BOLT DECOMP SHAFT P NO. 505-1930-49</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3</w:t>
            </w:r>
          </w:p>
        </w:tc>
        <w:tc>
          <w:tcPr>
            <w:tcW w:w="1625" w:type="dxa"/>
          </w:tcPr>
          <w:p w:rsidR="00F376C9" w:rsidRDefault="00F376C9" w:rsidP="00F376C9">
            <w:pPr>
              <w:rPr>
                <w:rFonts w:ascii="Arial" w:hAnsi="Arial" w:cs="Arial"/>
              </w:rPr>
            </w:pPr>
            <w:r>
              <w:rPr>
                <w:rFonts w:ascii="Arial" w:hAnsi="Arial" w:cs="Arial"/>
              </w:rPr>
              <w:t>8680820160</w:t>
            </w:r>
          </w:p>
        </w:tc>
        <w:tc>
          <w:tcPr>
            <w:tcW w:w="5442" w:type="dxa"/>
          </w:tcPr>
          <w:p w:rsidR="00F376C9" w:rsidRDefault="00F376C9" w:rsidP="00F376C9">
            <w:pPr>
              <w:rPr>
                <w:rFonts w:ascii="Arial" w:hAnsi="Arial" w:cs="Arial"/>
              </w:rPr>
            </w:pPr>
            <w:r>
              <w:rPr>
                <w:rFonts w:ascii="Arial" w:hAnsi="Arial" w:cs="Arial"/>
              </w:rPr>
              <w:t>Bush 0.25 u/s 530-022-03</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4</w:t>
            </w:r>
          </w:p>
        </w:tc>
        <w:tc>
          <w:tcPr>
            <w:tcW w:w="1625" w:type="dxa"/>
          </w:tcPr>
          <w:p w:rsidR="00F376C9" w:rsidRDefault="00F376C9" w:rsidP="00F376C9">
            <w:pPr>
              <w:rPr>
                <w:rFonts w:ascii="Arial" w:hAnsi="Arial" w:cs="Arial"/>
              </w:rPr>
            </w:pPr>
            <w:r>
              <w:rPr>
                <w:rFonts w:ascii="Arial" w:hAnsi="Arial" w:cs="Arial"/>
              </w:rPr>
              <w:t>8680820165</w:t>
            </w:r>
          </w:p>
        </w:tc>
        <w:tc>
          <w:tcPr>
            <w:tcW w:w="5442" w:type="dxa"/>
          </w:tcPr>
          <w:p w:rsidR="00F376C9" w:rsidRDefault="00F376C9" w:rsidP="00F376C9">
            <w:pPr>
              <w:rPr>
                <w:rFonts w:ascii="Arial" w:hAnsi="Arial" w:cs="Arial"/>
              </w:rPr>
            </w:pPr>
            <w:r>
              <w:rPr>
                <w:rFonts w:ascii="Arial" w:hAnsi="Arial" w:cs="Arial"/>
              </w:rPr>
              <w:t xml:space="preserve">Stud </w:t>
            </w:r>
            <w:r w:rsidR="001D7ABD">
              <w:rPr>
                <w:rFonts w:ascii="Arial" w:hAnsi="Arial" w:cs="Arial"/>
              </w:rPr>
              <w:t>cycle</w:t>
            </w:r>
            <w:r>
              <w:rPr>
                <w:rFonts w:ascii="Arial" w:hAnsi="Arial" w:cs="Arial"/>
              </w:rPr>
              <w:t xml:space="preserve"> head 500-6850-73</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5</w:t>
            </w:r>
          </w:p>
        </w:tc>
        <w:tc>
          <w:tcPr>
            <w:tcW w:w="1625" w:type="dxa"/>
          </w:tcPr>
          <w:p w:rsidR="00F376C9" w:rsidRDefault="00F376C9" w:rsidP="00F376C9">
            <w:pPr>
              <w:rPr>
                <w:rFonts w:ascii="Arial" w:hAnsi="Arial" w:cs="Arial"/>
              </w:rPr>
            </w:pPr>
            <w:r>
              <w:rPr>
                <w:rFonts w:ascii="Arial" w:hAnsi="Arial" w:cs="Arial"/>
              </w:rPr>
              <w:t>8680820170</w:t>
            </w:r>
          </w:p>
        </w:tc>
        <w:tc>
          <w:tcPr>
            <w:tcW w:w="5442" w:type="dxa"/>
          </w:tcPr>
          <w:p w:rsidR="00F376C9" w:rsidRDefault="00F376C9" w:rsidP="00F376C9">
            <w:pPr>
              <w:rPr>
                <w:rFonts w:ascii="Arial" w:hAnsi="Arial" w:cs="Arial"/>
              </w:rPr>
            </w:pPr>
            <w:r>
              <w:rPr>
                <w:rFonts w:ascii="Arial" w:hAnsi="Arial" w:cs="Arial"/>
              </w:rPr>
              <w:t xml:space="preserve">Stud </w:t>
            </w:r>
            <w:r w:rsidR="001D7ABD">
              <w:rPr>
                <w:rFonts w:ascii="Arial" w:hAnsi="Arial" w:cs="Arial"/>
              </w:rPr>
              <w:t>cycle</w:t>
            </w:r>
            <w:r>
              <w:rPr>
                <w:rFonts w:ascii="Arial" w:hAnsi="Arial" w:cs="Arial"/>
              </w:rPr>
              <w:t xml:space="preserve"> head 500-6850-74</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6</w:t>
            </w:r>
          </w:p>
        </w:tc>
        <w:tc>
          <w:tcPr>
            <w:tcW w:w="1625" w:type="dxa"/>
          </w:tcPr>
          <w:p w:rsidR="00F376C9" w:rsidRDefault="00F376C9" w:rsidP="00F376C9">
            <w:pPr>
              <w:rPr>
                <w:rFonts w:ascii="Arial" w:hAnsi="Arial" w:cs="Arial"/>
              </w:rPr>
            </w:pPr>
            <w:r>
              <w:rPr>
                <w:rFonts w:ascii="Arial" w:hAnsi="Arial" w:cs="Arial"/>
              </w:rPr>
              <w:t>8680820175</w:t>
            </w:r>
          </w:p>
        </w:tc>
        <w:tc>
          <w:tcPr>
            <w:tcW w:w="5442" w:type="dxa"/>
          </w:tcPr>
          <w:p w:rsidR="00F376C9" w:rsidRDefault="00F376C9" w:rsidP="00F376C9">
            <w:pPr>
              <w:rPr>
                <w:rFonts w:ascii="Arial" w:hAnsi="Arial" w:cs="Arial"/>
              </w:rPr>
            </w:pPr>
            <w:r>
              <w:rPr>
                <w:rFonts w:ascii="Arial" w:hAnsi="Arial" w:cs="Arial"/>
              </w:rPr>
              <w:t>Bush FEW side std 530-022-06</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7</w:t>
            </w:r>
          </w:p>
        </w:tc>
        <w:tc>
          <w:tcPr>
            <w:tcW w:w="1625" w:type="dxa"/>
          </w:tcPr>
          <w:p w:rsidR="00F376C9" w:rsidRDefault="00F376C9" w:rsidP="00F376C9">
            <w:pPr>
              <w:rPr>
                <w:rFonts w:ascii="Arial" w:hAnsi="Arial" w:cs="Arial"/>
              </w:rPr>
            </w:pPr>
            <w:r>
              <w:rPr>
                <w:rFonts w:ascii="Arial" w:hAnsi="Arial" w:cs="Arial"/>
              </w:rPr>
              <w:t>8680820180</w:t>
            </w:r>
          </w:p>
        </w:tc>
        <w:tc>
          <w:tcPr>
            <w:tcW w:w="5442" w:type="dxa"/>
          </w:tcPr>
          <w:p w:rsidR="00F376C9" w:rsidRDefault="00F376C9" w:rsidP="00F376C9">
            <w:pPr>
              <w:rPr>
                <w:rFonts w:ascii="Arial" w:hAnsi="Arial" w:cs="Arial"/>
              </w:rPr>
            </w:pPr>
            <w:r>
              <w:rPr>
                <w:rFonts w:ascii="Arial" w:hAnsi="Arial" w:cs="Arial"/>
              </w:rPr>
              <w:t>Bush 0.50mm u/s 530-022-08</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8</w:t>
            </w:r>
          </w:p>
        </w:tc>
        <w:tc>
          <w:tcPr>
            <w:tcW w:w="1625" w:type="dxa"/>
          </w:tcPr>
          <w:p w:rsidR="00F376C9" w:rsidRDefault="00F376C9" w:rsidP="00F376C9">
            <w:pPr>
              <w:rPr>
                <w:rFonts w:ascii="Arial" w:hAnsi="Arial" w:cs="Arial"/>
              </w:rPr>
            </w:pPr>
            <w:r>
              <w:rPr>
                <w:rFonts w:ascii="Arial" w:hAnsi="Arial" w:cs="Arial"/>
              </w:rPr>
              <w:t>8680820185</w:t>
            </w:r>
          </w:p>
        </w:tc>
        <w:tc>
          <w:tcPr>
            <w:tcW w:w="5442" w:type="dxa"/>
          </w:tcPr>
          <w:p w:rsidR="00F376C9" w:rsidRDefault="00F376C9" w:rsidP="00F376C9">
            <w:pPr>
              <w:rPr>
                <w:rFonts w:ascii="Arial" w:hAnsi="Arial" w:cs="Arial"/>
              </w:rPr>
            </w:pPr>
            <w:r>
              <w:rPr>
                <w:rFonts w:ascii="Arial" w:hAnsi="Arial" w:cs="Arial"/>
              </w:rPr>
              <w:t>Needle b</w:t>
            </w:r>
            <w:r w:rsidR="001D7ABD">
              <w:rPr>
                <w:rFonts w:ascii="Arial" w:hAnsi="Arial" w:cs="Arial"/>
              </w:rPr>
              <w:t>ea</w:t>
            </w:r>
            <w:r>
              <w:rPr>
                <w:rFonts w:ascii="Arial" w:hAnsi="Arial" w:cs="Arial"/>
              </w:rPr>
              <w:t>r</w:t>
            </w:r>
            <w:r w:rsidR="001D7ABD">
              <w:rPr>
                <w:rFonts w:ascii="Arial" w:hAnsi="Arial" w:cs="Arial"/>
              </w:rPr>
              <w:t>i</w:t>
            </w:r>
            <w:r>
              <w:rPr>
                <w:rFonts w:ascii="Arial" w:hAnsi="Arial" w:cs="Arial"/>
              </w:rPr>
              <w:t>ng 90-3030-28</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15</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9</w:t>
            </w:r>
          </w:p>
        </w:tc>
        <w:tc>
          <w:tcPr>
            <w:tcW w:w="1625" w:type="dxa"/>
          </w:tcPr>
          <w:p w:rsidR="00F376C9" w:rsidRDefault="00F376C9" w:rsidP="00F376C9">
            <w:pPr>
              <w:rPr>
                <w:rFonts w:ascii="Arial" w:hAnsi="Arial" w:cs="Arial"/>
              </w:rPr>
            </w:pPr>
            <w:r>
              <w:rPr>
                <w:rFonts w:ascii="Arial" w:hAnsi="Arial" w:cs="Arial"/>
              </w:rPr>
              <w:t>8680820190</w:t>
            </w:r>
          </w:p>
        </w:tc>
        <w:tc>
          <w:tcPr>
            <w:tcW w:w="5442" w:type="dxa"/>
          </w:tcPr>
          <w:p w:rsidR="00F376C9" w:rsidRDefault="00F376C9" w:rsidP="00F376C9">
            <w:pPr>
              <w:rPr>
                <w:rFonts w:ascii="Arial" w:hAnsi="Arial" w:cs="Arial"/>
              </w:rPr>
            </w:pPr>
            <w:r>
              <w:rPr>
                <w:rFonts w:ascii="Arial" w:hAnsi="Arial" w:cs="Arial"/>
              </w:rPr>
              <w:t>ball bearing 420-3000-40</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15</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10</w:t>
            </w:r>
          </w:p>
        </w:tc>
        <w:tc>
          <w:tcPr>
            <w:tcW w:w="1625" w:type="dxa"/>
          </w:tcPr>
          <w:p w:rsidR="00F376C9" w:rsidRDefault="00F376C9" w:rsidP="00F376C9">
            <w:pPr>
              <w:rPr>
                <w:rFonts w:ascii="Arial" w:hAnsi="Arial" w:cs="Arial"/>
              </w:rPr>
            </w:pPr>
            <w:r>
              <w:rPr>
                <w:rFonts w:ascii="Arial" w:hAnsi="Arial" w:cs="Arial"/>
              </w:rPr>
              <w:t>8680820205</w:t>
            </w:r>
          </w:p>
        </w:tc>
        <w:tc>
          <w:tcPr>
            <w:tcW w:w="5442" w:type="dxa"/>
          </w:tcPr>
          <w:p w:rsidR="00F376C9" w:rsidRDefault="00F376C9" w:rsidP="00F376C9">
            <w:pPr>
              <w:rPr>
                <w:rFonts w:ascii="Arial" w:hAnsi="Arial" w:cs="Arial"/>
              </w:rPr>
            </w:pPr>
            <w:r>
              <w:rPr>
                <w:rFonts w:ascii="Arial" w:hAnsi="Arial" w:cs="Arial"/>
              </w:rPr>
              <w:t>stud injector 500-6760-35</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20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11</w:t>
            </w:r>
          </w:p>
        </w:tc>
        <w:tc>
          <w:tcPr>
            <w:tcW w:w="1625" w:type="dxa"/>
          </w:tcPr>
          <w:p w:rsidR="00F376C9" w:rsidRDefault="00F376C9" w:rsidP="00F376C9">
            <w:pPr>
              <w:rPr>
                <w:rFonts w:ascii="Arial" w:hAnsi="Arial" w:cs="Arial"/>
              </w:rPr>
            </w:pPr>
            <w:r>
              <w:rPr>
                <w:rFonts w:ascii="Arial" w:hAnsi="Arial" w:cs="Arial"/>
              </w:rPr>
              <w:t>8680820210</w:t>
            </w:r>
          </w:p>
        </w:tc>
        <w:tc>
          <w:tcPr>
            <w:tcW w:w="5442" w:type="dxa"/>
          </w:tcPr>
          <w:p w:rsidR="00F376C9" w:rsidRDefault="00F376C9" w:rsidP="00F376C9">
            <w:pPr>
              <w:rPr>
                <w:rFonts w:ascii="Arial" w:hAnsi="Arial" w:cs="Arial"/>
              </w:rPr>
            </w:pPr>
            <w:r>
              <w:rPr>
                <w:rFonts w:ascii="Arial" w:hAnsi="Arial" w:cs="Arial"/>
              </w:rPr>
              <w:t>plug oil filter 500-004-23</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12</w:t>
            </w:r>
          </w:p>
        </w:tc>
        <w:tc>
          <w:tcPr>
            <w:tcW w:w="1625" w:type="dxa"/>
          </w:tcPr>
          <w:p w:rsidR="00F376C9" w:rsidRDefault="00F376C9" w:rsidP="00F376C9">
            <w:pPr>
              <w:rPr>
                <w:rFonts w:ascii="Arial" w:hAnsi="Arial" w:cs="Arial"/>
              </w:rPr>
            </w:pPr>
            <w:r>
              <w:rPr>
                <w:rFonts w:ascii="Arial" w:hAnsi="Arial" w:cs="Arial"/>
              </w:rPr>
              <w:t>8680820215</w:t>
            </w:r>
          </w:p>
        </w:tc>
        <w:tc>
          <w:tcPr>
            <w:tcW w:w="5442" w:type="dxa"/>
          </w:tcPr>
          <w:p w:rsidR="00F376C9" w:rsidRDefault="00F376C9" w:rsidP="00F376C9">
            <w:pPr>
              <w:rPr>
                <w:rFonts w:ascii="Arial" w:hAnsi="Arial" w:cs="Arial"/>
              </w:rPr>
            </w:pPr>
            <w:r>
              <w:rPr>
                <w:rFonts w:ascii="Arial" w:hAnsi="Arial" w:cs="Arial"/>
              </w:rPr>
              <w:t>plug relief valve 500-004-75</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13</w:t>
            </w:r>
          </w:p>
        </w:tc>
        <w:tc>
          <w:tcPr>
            <w:tcW w:w="1625" w:type="dxa"/>
          </w:tcPr>
          <w:p w:rsidR="00F376C9" w:rsidRDefault="00F376C9" w:rsidP="00F376C9">
            <w:pPr>
              <w:rPr>
                <w:rFonts w:ascii="Arial" w:hAnsi="Arial" w:cs="Arial"/>
              </w:rPr>
            </w:pPr>
            <w:r>
              <w:rPr>
                <w:rFonts w:ascii="Arial" w:hAnsi="Arial" w:cs="Arial"/>
              </w:rPr>
              <w:t>8680820050</w:t>
            </w:r>
          </w:p>
        </w:tc>
        <w:tc>
          <w:tcPr>
            <w:tcW w:w="5442" w:type="dxa"/>
          </w:tcPr>
          <w:p w:rsidR="00F376C9" w:rsidRDefault="00F376C9" w:rsidP="00F376C9">
            <w:pPr>
              <w:rPr>
                <w:rFonts w:ascii="Arial" w:hAnsi="Arial" w:cs="Arial"/>
              </w:rPr>
            </w:pPr>
            <w:r>
              <w:rPr>
                <w:rFonts w:ascii="Arial" w:hAnsi="Arial" w:cs="Arial"/>
              </w:rPr>
              <w:t>DRAIN PLUG P NO. 500-004-21</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14</w:t>
            </w:r>
          </w:p>
        </w:tc>
        <w:tc>
          <w:tcPr>
            <w:tcW w:w="1625" w:type="dxa"/>
          </w:tcPr>
          <w:p w:rsidR="00F376C9" w:rsidRDefault="00F376C9" w:rsidP="00F376C9">
            <w:pPr>
              <w:rPr>
                <w:rFonts w:ascii="Arial" w:hAnsi="Arial" w:cs="Arial"/>
              </w:rPr>
            </w:pPr>
            <w:r>
              <w:rPr>
                <w:rFonts w:ascii="Arial" w:hAnsi="Arial" w:cs="Arial"/>
              </w:rPr>
              <w:t>8680820225</w:t>
            </w:r>
          </w:p>
        </w:tc>
        <w:tc>
          <w:tcPr>
            <w:tcW w:w="5442" w:type="dxa"/>
          </w:tcPr>
          <w:p w:rsidR="00F376C9" w:rsidRDefault="00F376C9" w:rsidP="00F376C9">
            <w:pPr>
              <w:rPr>
                <w:rFonts w:ascii="Arial" w:hAnsi="Arial" w:cs="Arial"/>
              </w:rPr>
            </w:pPr>
            <w:r>
              <w:rPr>
                <w:rFonts w:ascii="Arial" w:hAnsi="Arial" w:cs="Arial"/>
              </w:rPr>
              <w:t xml:space="preserve">Gov gear </w:t>
            </w:r>
            <w:proofErr w:type="spellStart"/>
            <w:r>
              <w:rPr>
                <w:rFonts w:ascii="Arial" w:hAnsi="Arial" w:cs="Arial"/>
              </w:rPr>
              <w:t>assly</w:t>
            </w:r>
            <w:proofErr w:type="spellEnd"/>
            <w:r>
              <w:rPr>
                <w:rFonts w:ascii="Arial" w:hAnsi="Arial" w:cs="Arial"/>
              </w:rPr>
              <w:t xml:space="preserve"> 500-101-57</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15</w:t>
            </w:r>
          </w:p>
        </w:tc>
        <w:tc>
          <w:tcPr>
            <w:tcW w:w="1625" w:type="dxa"/>
          </w:tcPr>
          <w:p w:rsidR="00F376C9" w:rsidRDefault="00F376C9" w:rsidP="00F376C9">
            <w:pPr>
              <w:rPr>
                <w:rFonts w:ascii="Arial" w:hAnsi="Arial" w:cs="Arial"/>
              </w:rPr>
            </w:pPr>
            <w:r>
              <w:rPr>
                <w:rFonts w:ascii="Arial" w:hAnsi="Arial" w:cs="Arial"/>
              </w:rPr>
              <w:t>8680820230</w:t>
            </w:r>
          </w:p>
        </w:tc>
        <w:tc>
          <w:tcPr>
            <w:tcW w:w="5442" w:type="dxa"/>
          </w:tcPr>
          <w:p w:rsidR="00F376C9" w:rsidRDefault="00F376C9" w:rsidP="00F376C9">
            <w:pPr>
              <w:rPr>
                <w:rFonts w:ascii="Arial" w:hAnsi="Arial" w:cs="Arial"/>
              </w:rPr>
            </w:pPr>
            <w:r>
              <w:rPr>
                <w:rFonts w:ascii="Arial" w:hAnsi="Arial" w:cs="Arial"/>
              </w:rPr>
              <w:t>joint back plate 500-064-04</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16</w:t>
            </w:r>
          </w:p>
        </w:tc>
        <w:tc>
          <w:tcPr>
            <w:tcW w:w="1625" w:type="dxa"/>
          </w:tcPr>
          <w:p w:rsidR="00F376C9" w:rsidRDefault="00F376C9" w:rsidP="00F376C9">
            <w:pPr>
              <w:rPr>
                <w:rFonts w:ascii="Arial" w:hAnsi="Arial" w:cs="Arial"/>
              </w:rPr>
            </w:pPr>
            <w:r>
              <w:rPr>
                <w:rFonts w:ascii="Arial" w:hAnsi="Arial" w:cs="Arial"/>
              </w:rPr>
              <w:t>8680820235</w:t>
            </w:r>
          </w:p>
        </w:tc>
        <w:tc>
          <w:tcPr>
            <w:tcW w:w="5442" w:type="dxa"/>
          </w:tcPr>
          <w:p w:rsidR="00F376C9" w:rsidRDefault="00F376C9" w:rsidP="00F376C9">
            <w:pPr>
              <w:rPr>
                <w:rFonts w:ascii="Arial" w:hAnsi="Arial" w:cs="Arial"/>
              </w:rPr>
            </w:pPr>
            <w:proofErr w:type="spellStart"/>
            <w:r>
              <w:rPr>
                <w:rFonts w:ascii="Arial" w:hAnsi="Arial" w:cs="Arial"/>
              </w:rPr>
              <w:t>bearng</w:t>
            </w:r>
            <w:proofErr w:type="spellEnd"/>
            <w:r>
              <w:rPr>
                <w:rFonts w:ascii="Arial" w:hAnsi="Arial" w:cs="Arial"/>
              </w:rPr>
              <w:t xml:space="preserve"> small end 500-092-05</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17</w:t>
            </w:r>
          </w:p>
        </w:tc>
        <w:tc>
          <w:tcPr>
            <w:tcW w:w="1625" w:type="dxa"/>
          </w:tcPr>
          <w:p w:rsidR="00F376C9" w:rsidRDefault="00F376C9" w:rsidP="00F376C9">
            <w:pPr>
              <w:rPr>
                <w:rFonts w:ascii="Arial" w:hAnsi="Arial" w:cs="Arial"/>
              </w:rPr>
            </w:pPr>
            <w:r>
              <w:rPr>
                <w:rFonts w:ascii="Arial" w:hAnsi="Arial" w:cs="Arial"/>
              </w:rPr>
              <w:t>8680820240</w:t>
            </w:r>
          </w:p>
        </w:tc>
        <w:tc>
          <w:tcPr>
            <w:tcW w:w="5442" w:type="dxa"/>
          </w:tcPr>
          <w:p w:rsidR="00F376C9" w:rsidRDefault="00F376C9" w:rsidP="00F376C9">
            <w:pPr>
              <w:rPr>
                <w:rFonts w:ascii="Arial" w:hAnsi="Arial" w:cs="Arial"/>
              </w:rPr>
            </w:pPr>
            <w:r>
              <w:rPr>
                <w:rFonts w:ascii="Arial" w:hAnsi="Arial" w:cs="Arial"/>
              </w:rPr>
              <w:t xml:space="preserve">Large end </w:t>
            </w:r>
            <w:proofErr w:type="spellStart"/>
            <w:r>
              <w:rPr>
                <w:rFonts w:ascii="Arial" w:hAnsi="Arial" w:cs="Arial"/>
              </w:rPr>
              <w:t>brng</w:t>
            </w:r>
            <w:proofErr w:type="spellEnd"/>
            <w:r>
              <w:rPr>
                <w:rFonts w:ascii="Arial" w:hAnsi="Arial" w:cs="Arial"/>
              </w:rPr>
              <w:t xml:space="preserve"> std D-30640</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18</w:t>
            </w:r>
          </w:p>
        </w:tc>
        <w:tc>
          <w:tcPr>
            <w:tcW w:w="1625" w:type="dxa"/>
          </w:tcPr>
          <w:p w:rsidR="00F376C9" w:rsidRDefault="00F376C9" w:rsidP="00F376C9">
            <w:pPr>
              <w:rPr>
                <w:rFonts w:ascii="Arial" w:hAnsi="Arial" w:cs="Arial"/>
              </w:rPr>
            </w:pPr>
            <w:r>
              <w:rPr>
                <w:rFonts w:ascii="Arial" w:hAnsi="Arial" w:cs="Arial"/>
              </w:rPr>
              <w:t>8680820245</w:t>
            </w:r>
          </w:p>
        </w:tc>
        <w:tc>
          <w:tcPr>
            <w:tcW w:w="5442" w:type="dxa"/>
          </w:tcPr>
          <w:p w:rsidR="00F376C9" w:rsidRDefault="00F376C9" w:rsidP="00F376C9">
            <w:pPr>
              <w:rPr>
                <w:rFonts w:ascii="Arial" w:hAnsi="Arial" w:cs="Arial"/>
              </w:rPr>
            </w:pPr>
            <w:r>
              <w:rPr>
                <w:rFonts w:ascii="Arial" w:hAnsi="Arial" w:cs="Arial"/>
              </w:rPr>
              <w:t xml:space="preserve">Large end </w:t>
            </w:r>
            <w:proofErr w:type="spellStart"/>
            <w:r>
              <w:rPr>
                <w:rFonts w:ascii="Arial" w:hAnsi="Arial" w:cs="Arial"/>
              </w:rPr>
              <w:t>brng</w:t>
            </w:r>
            <w:proofErr w:type="spellEnd"/>
            <w:r>
              <w:rPr>
                <w:rFonts w:ascii="Arial" w:hAnsi="Arial" w:cs="Arial"/>
              </w:rPr>
              <w:t xml:space="preserve"> u/s 0.25mm D-40718</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19</w:t>
            </w:r>
          </w:p>
        </w:tc>
        <w:tc>
          <w:tcPr>
            <w:tcW w:w="1625" w:type="dxa"/>
          </w:tcPr>
          <w:p w:rsidR="00F376C9" w:rsidRDefault="00F376C9" w:rsidP="00F376C9">
            <w:pPr>
              <w:rPr>
                <w:rFonts w:ascii="Arial" w:hAnsi="Arial" w:cs="Arial"/>
              </w:rPr>
            </w:pPr>
            <w:r>
              <w:rPr>
                <w:rFonts w:ascii="Arial" w:hAnsi="Arial" w:cs="Arial"/>
              </w:rPr>
              <w:t>8680820250</w:t>
            </w:r>
          </w:p>
        </w:tc>
        <w:tc>
          <w:tcPr>
            <w:tcW w:w="5442" w:type="dxa"/>
          </w:tcPr>
          <w:p w:rsidR="00F376C9" w:rsidRDefault="00F376C9" w:rsidP="00F376C9">
            <w:pPr>
              <w:rPr>
                <w:rFonts w:ascii="Arial" w:hAnsi="Arial" w:cs="Arial"/>
              </w:rPr>
            </w:pPr>
            <w:r>
              <w:rPr>
                <w:rFonts w:ascii="Arial" w:hAnsi="Arial" w:cs="Arial"/>
              </w:rPr>
              <w:t xml:space="preserve">Large end </w:t>
            </w:r>
            <w:proofErr w:type="spellStart"/>
            <w:r>
              <w:rPr>
                <w:rFonts w:ascii="Arial" w:hAnsi="Arial" w:cs="Arial"/>
              </w:rPr>
              <w:t>brng</w:t>
            </w:r>
            <w:proofErr w:type="spellEnd"/>
            <w:r>
              <w:rPr>
                <w:rFonts w:ascii="Arial" w:hAnsi="Arial" w:cs="Arial"/>
              </w:rPr>
              <w:t xml:space="preserve"> u/s 0.50mm D-40719</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20</w:t>
            </w:r>
          </w:p>
        </w:tc>
        <w:tc>
          <w:tcPr>
            <w:tcW w:w="1625" w:type="dxa"/>
          </w:tcPr>
          <w:p w:rsidR="00F376C9" w:rsidRDefault="00F376C9" w:rsidP="00F376C9">
            <w:pPr>
              <w:rPr>
                <w:rFonts w:ascii="Arial" w:hAnsi="Arial" w:cs="Arial"/>
              </w:rPr>
            </w:pPr>
            <w:r>
              <w:rPr>
                <w:rFonts w:ascii="Arial" w:hAnsi="Arial" w:cs="Arial"/>
              </w:rPr>
              <w:t>8680820260</w:t>
            </w:r>
          </w:p>
        </w:tc>
        <w:tc>
          <w:tcPr>
            <w:tcW w:w="5442" w:type="dxa"/>
          </w:tcPr>
          <w:p w:rsidR="00F376C9" w:rsidRDefault="00F376C9" w:rsidP="00F376C9">
            <w:pPr>
              <w:rPr>
                <w:rFonts w:ascii="Arial" w:hAnsi="Arial" w:cs="Arial"/>
              </w:rPr>
            </w:pPr>
            <w:r>
              <w:rPr>
                <w:rFonts w:ascii="Arial" w:hAnsi="Arial" w:cs="Arial"/>
              </w:rPr>
              <w:t>sealing ring D-40703</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20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21</w:t>
            </w:r>
          </w:p>
        </w:tc>
        <w:tc>
          <w:tcPr>
            <w:tcW w:w="1625" w:type="dxa"/>
          </w:tcPr>
          <w:p w:rsidR="00F376C9" w:rsidRDefault="00F376C9" w:rsidP="00F376C9">
            <w:pPr>
              <w:rPr>
                <w:rFonts w:ascii="Arial" w:hAnsi="Arial" w:cs="Arial"/>
              </w:rPr>
            </w:pPr>
            <w:r>
              <w:rPr>
                <w:rFonts w:ascii="Arial" w:hAnsi="Arial" w:cs="Arial"/>
              </w:rPr>
              <w:t>8680820265</w:t>
            </w:r>
          </w:p>
        </w:tc>
        <w:tc>
          <w:tcPr>
            <w:tcW w:w="5442" w:type="dxa"/>
          </w:tcPr>
          <w:p w:rsidR="00F376C9" w:rsidRDefault="00F376C9" w:rsidP="00F376C9">
            <w:pPr>
              <w:rPr>
                <w:rFonts w:ascii="Arial" w:hAnsi="Arial" w:cs="Arial"/>
              </w:rPr>
            </w:pPr>
            <w:r>
              <w:rPr>
                <w:rFonts w:ascii="Arial" w:hAnsi="Arial" w:cs="Arial"/>
              </w:rPr>
              <w:t>Grommet D-40704</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22</w:t>
            </w:r>
          </w:p>
        </w:tc>
        <w:tc>
          <w:tcPr>
            <w:tcW w:w="1625" w:type="dxa"/>
          </w:tcPr>
          <w:p w:rsidR="00F376C9" w:rsidRDefault="00F376C9" w:rsidP="00F376C9">
            <w:pPr>
              <w:rPr>
                <w:rFonts w:ascii="Arial" w:hAnsi="Arial" w:cs="Arial"/>
              </w:rPr>
            </w:pPr>
            <w:r>
              <w:rPr>
                <w:rFonts w:ascii="Arial" w:hAnsi="Arial" w:cs="Arial"/>
              </w:rPr>
              <w:t>8680820270</w:t>
            </w:r>
          </w:p>
        </w:tc>
        <w:tc>
          <w:tcPr>
            <w:tcW w:w="5442" w:type="dxa"/>
          </w:tcPr>
          <w:p w:rsidR="00F376C9" w:rsidRDefault="00F376C9" w:rsidP="00F376C9">
            <w:pPr>
              <w:rPr>
                <w:rFonts w:ascii="Arial" w:hAnsi="Arial" w:cs="Arial"/>
              </w:rPr>
            </w:pPr>
            <w:r>
              <w:rPr>
                <w:rFonts w:ascii="Arial" w:hAnsi="Arial" w:cs="Arial"/>
              </w:rPr>
              <w:t xml:space="preserve">Pin joint </w:t>
            </w:r>
            <w:proofErr w:type="spellStart"/>
            <w:r>
              <w:rPr>
                <w:rFonts w:ascii="Arial" w:hAnsi="Arial" w:cs="Arial"/>
              </w:rPr>
              <w:t>assly</w:t>
            </w:r>
            <w:proofErr w:type="spellEnd"/>
            <w:r>
              <w:rPr>
                <w:rFonts w:ascii="Arial" w:hAnsi="Arial" w:cs="Arial"/>
              </w:rPr>
              <w:t xml:space="preserve"> 500-8280-22</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23</w:t>
            </w:r>
          </w:p>
        </w:tc>
        <w:tc>
          <w:tcPr>
            <w:tcW w:w="1625" w:type="dxa"/>
          </w:tcPr>
          <w:p w:rsidR="00F376C9" w:rsidRDefault="00F376C9" w:rsidP="00F376C9">
            <w:pPr>
              <w:rPr>
                <w:rFonts w:ascii="Arial" w:hAnsi="Arial" w:cs="Arial"/>
              </w:rPr>
            </w:pPr>
            <w:r>
              <w:rPr>
                <w:rFonts w:ascii="Arial" w:hAnsi="Arial" w:cs="Arial"/>
              </w:rPr>
              <w:t>8680820105</w:t>
            </w:r>
          </w:p>
        </w:tc>
        <w:tc>
          <w:tcPr>
            <w:tcW w:w="5442" w:type="dxa"/>
          </w:tcPr>
          <w:p w:rsidR="00F376C9" w:rsidRDefault="00F376C9" w:rsidP="00F376C9">
            <w:pPr>
              <w:rPr>
                <w:rFonts w:ascii="Arial" w:hAnsi="Arial" w:cs="Arial"/>
              </w:rPr>
            </w:pPr>
            <w:r>
              <w:rPr>
                <w:rFonts w:ascii="Arial" w:hAnsi="Arial" w:cs="Arial"/>
              </w:rPr>
              <w:t>FUEL DELIVERY CONTROL PT NO.500-5202-95</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24</w:t>
            </w:r>
          </w:p>
        </w:tc>
        <w:tc>
          <w:tcPr>
            <w:tcW w:w="1625" w:type="dxa"/>
          </w:tcPr>
          <w:p w:rsidR="00F376C9" w:rsidRDefault="00F376C9" w:rsidP="00F376C9">
            <w:pPr>
              <w:rPr>
                <w:rFonts w:ascii="Arial" w:hAnsi="Arial" w:cs="Arial"/>
              </w:rPr>
            </w:pPr>
            <w:r>
              <w:rPr>
                <w:rFonts w:ascii="Arial" w:hAnsi="Arial" w:cs="Arial"/>
              </w:rPr>
              <w:t>8680820110</w:t>
            </w:r>
          </w:p>
        </w:tc>
        <w:tc>
          <w:tcPr>
            <w:tcW w:w="5442" w:type="dxa"/>
          </w:tcPr>
          <w:p w:rsidR="00F376C9" w:rsidRDefault="00F376C9" w:rsidP="00F376C9">
            <w:pPr>
              <w:rPr>
                <w:rFonts w:ascii="Arial" w:hAnsi="Arial" w:cs="Arial"/>
              </w:rPr>
            </w:pPr>
            <w:r>
              <w:rPr>
                <w:rFonts w:ascii="Arial" w:hAnsi="Arial" w:cs="Arial"/>
              </w:rPr>
              <w:t>LEVER FUEL PUMP PT NO.500-5203-19</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25</w:t>
            </w:r>
          </w:p>
        </w:tc>
        <w:tc>
          <w:tcPr>
            <w:tcW w:w="1625" w:type="dxa"/>
          </w:tcPr>
          <w:p w:rsidR="00F376C9" w:rsidRDefault="00F376C9" w:rsidP="00F376C9">
            <w:pPr>
              <w:rPr>
                <w:rFonts w:ascii="Arial" w:hAnsi="Arial" w:cs="Arial"/>
              </w:rPr>
            </w:pPr>
            <w:r>
              <w:rPr>
                <w:rFonts w:ascii="Arial" w:hAnsi="Arial" w:cs="Arial"/>
              </w:rPr>
              <w:t>8680820275</w:t>
            </w:r>
          </w:p>
        </w:tc>
        <w:tc>
          <w:tcPr>
            <w:tcW w:w="5442" w:type="dxa"/>
          </w:tcPr>
          <w:p w:rsidR="00F376C9" w:rsidRDefault="00F376C9" w:rsidP="00F376C9">
            <w:pPr>
              <w:rPr>
                <w:rFonts w:ascii="Arial" w:hAnsi="Arial" w:cs="Arial"/>
              </w:rPr>
            </w:pPr>
            <w:r>
              <w:rPr>
                <w:rFonts w:ascii="Arial" w:hAnsi="Arial" w:cs="Arial"/>
              </w:rPr>
              <w:t>Key 6177-2280-50</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20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26</w:t>
            </w:r>
          </w:p>
        </w:tc>
        <w:tc>
          <w:tcPr>
            <w:tcW w:w="1625" w:type="dxa"/>
          </w:tcPr>
          <w:p w:rsidR="00F376C9" w:rsidRDefault="00F376C9" w:rsidP="00F376C9">
            <w:pPr>
              <w:rPr>
                <w:rFonts w:ascii="Arial" w:hAnsi="Arial" w:cs="Arial"/>
              </w:rPr>
            </w:pPr>
            <w:r>
              <w:rPr>
                <w:rFonts w:ascii="Arial" w:hAnsi="Arial" w:cs="Arial"/>
              </w:rPr>
              <w:t>8680820280</w:t>
            </w:r>
          </w:p>
        </w:tc>
        <w:tc>
          <w:tcPr>
            <w:tcW w:w="5442" w:type="dxa"/>
          </w:tcPr>
          <w:p w:rsidR="00F376C9" w:rsidRDefault="00F376C9" w:rsidP="00F376C9">
            <w:pPr>
              <w:rPr>
                <w:rFonts w:ascii="Arial" w:hAnsi="Arial" w:cs="Arial"/>
              </w:rPr>
            </w:pPr>
            <w:r>
              <w:rPr>
                <w:rFonts w:ascii="Arial" w:hAnsi="Arial" w:cs="Arial"/>
              </w:rPr>
              <w:t xml:space="preserve">Needle </w:t>
            </w:r>
            <w:proofErr w:type="spellStart"/>
            <w:r>
              <w:rPr>
                <w:rFonts w:ascii="Arial" w:hAnsi="Arial" w:cs="Arial"/>
              </w:rPr>
              <w:t>brng</w:t>
            </w:r>
            <w:proofErr w:type="spellEnd"/>
            <w:r>
              <w:rPr>
                <w:rFonts w:ascii="Arial" w:hAnsi="Arial" w:cs="Arial"/>
              </w:rPr>
              <w:t xml:space="preserve"> 503-1585-04</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12</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27</w:t>
            </w:r>
          </w:p>
        </w:tc>
        <w:tc>
          <w:tcPr>
            <w:tcW w:w="1625" w:type="dxa"/>
          </w:tcPr>
          <w:p w:rsidR="00F376C9" w:rsidRDefault="00F376C9" w:rsidP="00F376C9">
            <w:pPr>
              <w:rPr>
                <w:rFonts w:ascii="Arial" w:hAnsi="Arial" w:cs="Arial"/>
              </w:rPr>
            </w:pPr>
            <w:r>
              <w:rPr>
                <w:rFonts w:ascii="Arial" w:hAnsi="Arial" w:cs="Arial"/>
              </w:rPr>
              <w:t>8680820150</w:t>
            </w:r>
          </w:p>
        </w:tc>
        <w:tc>
          <w:tcPr>
            <w:tcW w:w="5442" w:type="dxa"/>
          </w:tcPr>
          <w:p w:rsidR="00F376C9" w:rsidRDefault="00F376C9" w:rsidP="00F376C9">
            <w:pPr>
              <w:rPr>
                <w:rFonts w:ascii="Arial" w:hAnsi="Arial" w:cs="Arial"/>
              </w:rPr>
            </w:pPr>
            <w:r>
              <w:rPr>
                <w:rFonts w:ascii="Arial" w:hAnsi="Arial" w:cs="Arial"/>
              </w:rPr>
              <w:t xml:space="preserve">PIPE HIGH PRESSUR </w:t>
            </w:r>
            <w:proofErr w:type="spellStart"/>
            <w:r>
              <w:rPr>
                <w:rFonts w:ascii="Arial" w:hAnsi="Arial" w:cs="Arial"/>
              </w:rPr>
              <w:t>pt</w:t>
            </w:r>
            <w:proofErr w:type="spellEnd"/>
            <w:r>
              <w:rPr>
                <w:rFonts w:ascii="Arial" w:hAnsi="Arial" w:cs="Arial"/>
              </w:rPr>
              <w:t xml:space="preserve"> bo.500-9372-90</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15</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28</w:t>
            </w:r>
          </w:p>
        </w:tc>
        <w:tc>
          <w:tcPr>
            <w:tcW w:w="1625" w:type="dxa"/>
          </w:tcPr>
          <w:p w:rsidR="00F376C9" w:rsidRDefault="00F376C9" w:rsidP="00F376C9">
            <w:pPr>
              <w:rPr>
                <w:rFonts w:ascii="Arial" w:hAnsi="Arial" w:cs="Arial"/>
              </w:rPr>
            </w:pPr>
            <w:r>
              <w:rPr>
                <w:rFonts w:ascii="Arial" w:hAnsi="Arial" w:cs="Arial"/>
              </w:rPr>
              <w:t>8680820140</w:t>
            </w:r>
          </w:p>
        </w:tc>
        <w:tc>
          <w:tcPr>
            <w:tcW w:w="5442" w:type="dxa"/>
          </w:tcPr>
          <w:p w:rsidR="00F376C9" w:rsidRDefault="00F376C9" w:rsidP="00F376C9">
            <w:pPr>
              <w:rPr>
                <w:rFonts w:ascii="Arial" w:hAnsi="Arial" w:cs="Arial"/>
              </w:rPr>
            </w:pPr>
            <w:r>
              <w:rPr>
                <w:rFonts w:ascii="Arial" w:hAnsi="Arial" w:cs="Arial"/>
              </w:rPr>
              <w:t>PIPE FILLTER TO PUMP PT NO 500-071-05</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45</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lastRenderedPageBreak/>
              <w:t>29</w:t>
            </w:r>
          </w:p>
        </w:tc>
        <w:tc>
          <w:tcPr>
            <w:tcW w:w="1625" w:type="dxa"/>
          </w:tcPr>
          <w:p w:rsidR="00F376C9" w:rsidRDefault="00F376C9" w:rsidP="00F376C9">
            <w:pPr>
              <w:rPr>
                <w:rFonts w:ascii="Arial" w:hAnsi="Arial" w:cs="Arial"/>
              </w:rPr>
            </w:pPr>
            <w:r>
              <w:rPr>
                <w:rFonts w:ascii="Arial" w:hAnsi="Arial" w:cs="Arial"/>
              </w:rPr>
              <w:t>8680820285</w:t>
            </w:r>
          </w:p>
        </w:tc>
        <w:tc>
          <w:tcPr>
            <w:tcW w:w="5442" w:type="dxa"/>
          </w:tcPr>
          <w:p w:rsidR="00F376C9" w:rsidRDefault="00F376C9" w:rsidP="00F376C9">
            <w:pPr>
              <w:rPr>
                <w:rFonts w:ascii="Arial" w:hAnsi="Arial" w:cs="Arial"/>
              </w:rPr>
            </w:pPr>
            <w:r>
              <w:rPr>
                <w:rFonts w:ascii="Arial" w:hAnsi="Arial" w:cs="Arial"/>
              </w:rPr>
              <w:t>Sleeve set 500-161-70</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15</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30</w:t>
            </w:r>
          </w:p>
        </w:tc>
        <w:tc>
          <w:tcPr>
            <w:tcW w:w="1625" w:type="dxa"/>
          </w:tcPr>
          <w:p w:rsidR="00F376C9" w:rsidRDefault="00F376C9" w:rsidP="00F376C9">
            <w:pPr>
              <w:rPr>
                <w:rFonts w:ascii="Arial" w:hAnsi="Arial" w:cs="Arial"/>
              </w:rPr>
            </w:pPr>
            <w:r>
              <w:rPr>
                <w:rFonts w:ascii="Arial" w:hAnsi="Arial" w:cs="Arial"/>
              </w:rPr>
              <w:t>8680820125</w:t>
            </w:r>
          </w:p>
        </w:tc>
        <w:tc>
          <w:tcPr>
            <w:tcW w:w="5442" w:type="dxa"/>
          </w:tcPr>
          <w:p w:rsidR="00F376C9" w:rsidRDefault="00F376C9" w:rsidP="00F376C9">
            <w:pPr>
              <w:rPr>
                <w:rFonts w:ascii="Arial" w:hAnsi="Arial" w:cs="Arial"/>
              </w:rPr>
            </w:pPr>
            <w:r>
              <w:rPr>
                <w:rFonts w:ascii="Arial" w:hAnsi="Arial" w:cs="Arial"/>
              </w:rPr>
              <w:t>CAM FOLLOWER LEVER SET 520-051-71</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31</w:t>
            </w:r>
          </w:p>
        </w:tc>
        <w:tc>
          <w:tcPr>
            <w:tcW w:w="1625" w:type="dxa"/>
          </w:tcPr>
          <w:p w:rsidR="00F376C9" w:rsidRDefault="00F376C9" w:rsidP="00F376C9">
            <w:pPr>
              <w:rPr>
                <w:rFonts w:ascii="Arial" w:hAnsi="Arial" w:cs="Arial"/>
              </w:rPr>
            </w:pPr>
            <w:r>
              <w:rPr>
                <w:rFonts w:ascii="Arial" w:hAnsi="Arial" w:cs="Arial"/>
              </w:rPr>
              <w:t>8680820290</w:t>
            </w:r>
          </w:p>
        </w:tc>
        <w:tc>
          <w:tcPr>
            <w:tcW w:w="5442" w:type="dxa"/>
          </w:tcPr>
          <w:p w:rsidR="00F376C9" w:rsidRDefault="00F376C9" w:rsidP="00F376C9">
            <w:pPr>
              <w:rPr>
                <w:rFonts w:ascii="Arial" w:hAnsi="Arial" w:cs="Arial"/>
              </w:rPr>
            </w:pPr>
            <w:r>
              <w:rPr>
                <w:rFonts w:ascii="Arial" w:hAnsi="Arial" w:cs="Arial"/>
              </w:rPr>
              <w:t>distance piece 500-7550-06</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20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32</w:t>
            </w:r>
          </w:p>
        </w:tc>
        <w:tc>
          <w:tcPr>
            <w:tcW w:w="1625" w:type="dxa"/>
          </w:tcPr>
          <w:p w:rsidR="00F376C9" w:rsidRDefault="00F376C9" w:rsidP="00F376C9">
            <w:pPr>
              <w:rPr>
                <w:rFonts w:ascii="Arial" w:hAnsi="Arial" w:cs="Arial"/>
              </w:rPr>
            </w:pPr>
            <w:r>
              <w:rPr>
                <w:rFonts w:ascii="Arial" w:hAnsi="Arial" w:cs="Arial"/>
              </w:rPr>
              <w:t>8680820295</w:t>
            </w:r>
          </w:p>
        </w:tc>
        <w:tc>
          <w:tcPr>
            <w:tcW w:w="5442" w:type="dxa"/>
          </w:tcPr>
          <w:p w:rsidR="00F376C9" w:rsidRDefault="00F376C9" w:rsidP="00F376C9">
            <w:pPr>
              <w:rPr>
                <w:rFonts w:ascii="Arial" w:hAnsi="Arial" w:cs="Arial"/>
              </w:rPr>
            </w:pPr>
            <w:r>
              <w:rPr>
                <w:rFonts w:ascii="Arial" w:hAnsi="Arial" w:cs="Arial"/>
              </w:rPr>
              <w:t>circlip 47-1240-04</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20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33</w:t>
            </w:r>
          </w:p>
        </w:tc>
        <w:tc>
          <w:tcPr>
            <w:tcW w:w="1625" w:type="dxa"/>
          </w:tcPr>
          <w:p w:rsidR="00F376C9" w:rsidRDefault="00F376C9" w:rsidP="00F376C9">
            <w:pPr>
              <w:rPr>
                <w:rFonts w:ascii="Arial" w:hAnsi="Arial" w:cs="Arial"/>
              </w:rPr>
            </w:pPr>
            <w:r>
              <w:rPr>
                <w:rFonts w:ascii="Arial" w:hAnsi="Arial" w:cs="Arial"/>
              </w:rPr>
              <w:t>8680820300</w:t>
            </w:r>
          </w:p>
        </w:tc>
        <w:tc>
          <w:tcPr>
            <w:tcW w:w="5442" w:type="dxa"/>
          </w:tcPr>
          <w:p w:rsidR="00F376C9" w:rsidRDefault="00F376C9" w:rsidP="00F376C9">
            <w:pPr>
              <w:rPr>
                <w:rFonts w:ascii="Arial" w:hAnsi="Arial" w:cs="Arial"/>
              </w:rPr>
            </w:pPr>
            <w:r>
              <w:rPr>
                <w:rFonts w:ascii="Arial" w:hAnsi="Arial" w:cs="Arial"/>
              </w:rPr>
              <w:t>Gudgen</w:t>
            </w:r>
            <w:bookmarkStart w:id="24" w:name="_GoBack"/>
            <w:bookmarkEnd w:id="24"/>
            <w:r>
              <w:rPr>
                <w:rFonts w:ascii="Arial" w:hAnsi="Arial" w:cs="Arial"/>
              </w:rPr>
              <w:t xml:space="preserve"> pin 500-114-04</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34</w:t>
            </w:r>
          </w:p>
        </w:tc>
        <w:tc>
          <w:tcPr>
            <w:tcW w:w="1625" w:type="dxa"/>
          </w:tcPr>
          <w:p w:rsidR="00F376C9" w:rsidRDefault="00F376C9" w:rsidP="00F376C9">
            <w:pPr>
              <w:rPr>
                <w:rFonts w:ascii="Arial" w:hAnsi="Arial" w:cs="Arial"/>
              </w:rPr>
            </w:pPr>
            <w:r>
              <w:rPr>
                <w:rFonts w:ascii="Arial" w:hAnsi="Arial" w:cs="Arial"/>
              </w:rPr>
              <w:t>8680820305</w:t>
            </w:r>
          </w:p>
        </w:tc>
        <w:tc>
          <w:tcPr>
            <w:tcW w:w="5442" w:type="dxa"/>
          </w:tcPr>
          <w:p w:rsidR="00F376C9" w:rsidRDefault="00F376C9" w:rsidP="00F376C9">
            <w:pPr>
              <w:rPr>
                <w:rFonts w:ascii="Arial" w:hAnsi="Arial" w:cs="Arial"/>
              </w:rPr>
            </w:pPr>
            <w:r>
              <w:rPr>
                <w:rFonts w:ascii="Arial" w:hAnsi="Arial" w:cs="Arial"/>
              </w:rPr>
              <w:t>circlip 3-1240-17</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30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35</w:t>
            </w:r>
          </w:p>
        </w:tc>
        <w:tc>
          <w:tcPr>
            <w:tcW w:w="1625" w:type="dxa"/>
          </w:tcPr>
          <w:p w:rsidR="00F376C9" w:rsidRDefault="00F376C9" w:rsidP="00F376C9">
            <w:pPr>
              <w:rPr>
                <w:rFonts w:ascii="Arial" w:hAnsi="Arial" w:cs="Arial"/>
              </w:rPr>
            </w:pPr>
            <w:r>
              <w:rPr>
                <w:rFonts w:ascii="Arial" w:hAnsi="Arial" w:cs="Arial"/>
              </w:rPr>
              <w:t>8680820310</w:t>
            </w:r>
          </w:p>
        </w:tc>
        <w:tc>
          <w:tcPr>
            <w:tcW w:w="5442" w:type="dxa"/>
          </w:tcPr>
          <w:p w:rsidR="00F376C9" w:rsidRDefault="00F376C9" w:rsidP="00F376C9">
            <w:pPr>
              <w:rPr>
                <w:rFonts w:ascii="Arial" w:hAnsi="Arial" w:cs="Arial"/>
              </w:rPr>
            </w:pPr>
            <w:r>
              <w:rPr>
                <w:rFonts w:ascii="Arial" w:hAnsi="Arial" w:cs="Arial"/>
              </w:rPr>
              <w:t>piston ring set std 520-104-27</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36</w:t>
            </w:r>
          </w:p>
        </w:tc>
        <w:tc>
          <w:tcPr>
            <w:tcW w:w="1625" w:type="dxa"/>
          </w:tcPr>
          <w:p w:rsidR="00F376C9" w:rsidRDefault="00F376C9" w:rsidP="00F376C9">
            <w:pPr>
              <w:rPr>
                <w:rFonts w:ascii="Arial" w:hAnsi="Arial" w:cs="Arial"/>
              </w:rPr>
            </w:pPr>
            <w:r>
              <w:rPr>
                <w:rFonts w:ascii="Arial" w:hAnsi="Arial" w:cs="Arial"/>
              </w:rPr>
              <w:t>8680820315</w:t>
            </w:r>
          </w:p>
        </w:tc>
        <w:tc>
          <w:tcPr>
            <w:tcW w:w="5442" w:type="dxa"/>
          </w:tcPr>
          <w:p w:rsidR="00F376C9" w:rsidRDefault="00F376C9" w:rsidP="00F376C9">
            <w:pPr>
              <w:rPr>
                <w:rFonts w:ascii="Arial" w:hAnsi="Arial" w:cs="Arial"/>
              </w:rPr>
            </w:pPr>
            <w:r>
              <w:rPr>
                <w:rFonts w:ascii="Arial" w:hAnsi="Arial" w:cs="Arial"/>
              </w:rPr>
              <w:t>piston ring set0.5mm o/s 520-104-07</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37</w:t>
            </w:r>
          </w:p>
        </w:tc>
        <w:tc>
          <w:tcPr>
            <w:tcW w:w="1625" w:type="dxa"/>
          </w:tcPr>
          <w:p w:rsidR="00F376C9" w:rsidRDefault="00F376C9" w:rsidP="00F376C9">
            <w:pPr>
              <w:rPr>
                <w:rFonts w:ascii="Arial" w:hAnsi="Arial" w:cs="Arial"/>
              </w:rPr>
            </w:pPr>
            <w:r>
              <w:rPr>
                <w:rFonts w:ascii="Arial" w:hAnsi="Arial" w:cs="Arial"/>
              </w:rPr>
              <w:t>8680820320</w:t>
            </w:r>
          </w:p>
        </w:tc>
        <w:tc>
          <w:tcPr>
            <w:tcW w:w="5442" w:type="dxa"/>
          </w:tcPr>
          <w:p w:rsidR="00F376C9" w:rsidRDefault="00F376C9" w:rsidP="00F376C9">
            <w:pPr>
              <w:rPr>
                <w:rFonts w:ascii="Arial" w:hAnsi="Arial" w:cs="Arial"/>
              </w:rPr>
            </w:pPr>
            <w:r>
              <w:rPr>
                <w:rFonts w:ascii="Arial" w:hAnsi="Arial" w:cs="Arial"/>
              </w:rPr>
              <w:t>fuel filter 500-087-04</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25</w:t>
            </w:r>
          </w:p>
        </w:tc>
      </w:tr>
      <w:tr w:rsidR="00F376C9" w:rsidRPr="00701EAC" w:rsidTr="00CD60EB">
        <w:trPr>
          <w:gridAfter w:val="1"/>
          <w:wAfter w:w="26" w:type="dxa"/>
          <w:trHeight w:val="434"/>
        </w:trPr>
        <w:tc>
          <w:tcPr>
            <w:tcW w:w="719" w:type="dxa"/>
          </w:tcPr>
          <w:p w:rsidR="00F376C9" w:rsidRDefault="00F376C9" w:rsidP="00F376C9">
            <w:pPr>
              <w:rPr>
                <w:rFonts w:ascii="Arial" w:hAnsi="Arial" w:cs="Arial"/>
              </w:rPr>
            </w:pPr>
            <w:r>
              <w:rPr>
                <w:rFonts w:ascii="Arial" w:hAnsi="Arial" w:cs="Arial"/>
              </w:rPr>
              <w:t>38</w:t>
            </w:r>
          </w:p>
        </w:tc>
        <w:tc>
          <w:tcPr>
            <w:tcW w:w="1625" w:type="dxa"/>
          </w:tcPr>
          <w:p w:rsidR="00F376C9" w:rsidRDefault="00F376C9" w:rsidP="00F376C9">
            <w:pPr>
              <w:rPr>
                <w:rFonts w:ascii="Arial" w:hAnsi="Arial" w:cs="Arial"/>
              </w:rPr>
            </w:pPr>
            <w:r>
              <w:rPr>
                <w:rFonts w:ascii="Arial" w:hAnsi="Arial" w:cs="Arial"/>
              </w:rPr>
              <w:t>8680820135</w:t>
            </w:r>
          </w:p>
        </w:tc>
        <w:tc>
          <w:tcPr>
            <w:tcW w:w="5442" w:type="dxa"/>
          </w:tcPr>
          <w:p w:rsidR="00F376C9" w:rsidRDefault="00F376C9" w:rsidP="00F376C9">
            <w:pPr>
              <w:rPr>
                <w:rFonts w:ascii="Arial" w:hAnsi="Arial" w:cs="Arial"/>
              </w:rPr>
            </w:pPr>
            <w:r>
              <w:rPr>
                <w:rFonts w:ascii="Arial" w:hAnsi="Arial" w:cs="Arial"/>
              </w:rPr>
              <w:t>FUEL TANK CAP TO PT NO. SK-8604</w:t>
            </w:r>
          </w:p>
        </w:tc>
        <w:tc>
          <w:tcPr>
            <w:tcW w:w="940" w:type="dxa"/>
          </w:tcPr>
          <w:p w:rsidR="00F376C9" w:rsidRDefault="00F376C9" w:rsidP="00F376C9">
            <w:pPr>
              <w:rPr>
                <w:rFonts w:ascii="Arial" w:hAnsi="Arial" w:cs="Arial"/>
              </w:rPr>
            </w:pPr>
            <w:r>
              <w:rPr>
                <w:rFonts w:ascii="Arial" w:hAnsi="Arial" w:cs="Arial"/>
              </w:rPr>
              <w:t>NO</w:t>
            </w:r>
          </w:p>
        </w:tc>
        <w:tc>
          <w:tcPr>
            <w:tcW w:w="1148" w:type="dxa"/>
          </w:tcPr>
          <w:p w:rsidR="00F376C9" w:rsidRDefault="00F376C9" w:rsidP="00F376C9">
            <w:pPr>
              <w:jc w:val="right"/>
              <w:rPr>
                <w:rFonts w:ascii="Arial" w:hAnsi="Arial" w:cs="Arial"/>
              </w:rPr>
            </w:pPr>
            <w:r>
              <w:rPr>
                <w:rFonts w:ascii="Arial" w:hAnsi="Arial" w:cs="Arial"/>
              </w:rPr>
              <w:t>10</w:t>
            </w:r>
          </w:p>
        </w:tc>
      </w:tr>
      <w:tr w:rsidR="003E5528" w:rsidRPr="00701EAC" w:rsidTr="00597C18">
        <w:trPr>
          <w:gridAfter w:val="1"/>
          <w:wAfter w:w="26" w:type="dxa"/>
          <w:trHeight w:val="577"/>
        </w:trPr>
        <w:tc>
          <w:tcPr>
            <w:tcW w:w="9874" w:type="dxa"/>
            <w:gridSpan w:val="5"/>
          </w:tcPr>
          <w:p w:rsidR="003E5528" w:rsidRDefault="003E5528" w:rsidP="00597C18">
            <w:pPr>
              <w:autoSpaceDE w:val="0"/>
              <w:autoSpaceDN w:val="0"/>
              <w:adjustRightInd w:val="0"/>
              <w:rPr>
                <w:rFonts w:ascii="Arial monospaced for SAP" w:eastAsia="Calibri" w:hAnsi="Arial monospaced for SAP" w:cs="Arial monospaced for SAP"/>
                <w:color w:val="000000"/>
                <w:sz w:val="18"/>
                <w:szCs w:val="18"/>
              </w:rPr>
            </w:pPr>
            <w:r>
              <w:rPr>
                <w:rFonts w:ascii="Arial monospaced for SAP" w:eastAsia="Calibri" w:hAnsi="Arial monospaced for SAP" w:cs="Arial monospaced for SAP"/>
                <w:color w:val="000000"/>
                <w:sz w:val="18"/>
                <w:szCs w:val="18"/>
              </w:rPr>
              <w:t xml:space="preserve"> </w:t>
            </w:r>
          </w:p>
          <w:p w:rsidR="003E5528" w:rsidRPr="00CC0719" w:rsidRDefault="003E5528" w:rsidP="00597C18">
            <w:pPr>
              <w:ind w:left="710" w:right="434" w:hanging="270"/>
              <w:rPr>
                <w:rFonts w:ascii="Arial" w:hAnsi="Arial" w:cs="Arial"/>
                <w:b/>
                <w:sz w:val="22"/>
                <w:szCs w:val="22"/>
                <w:u w:val="single"/>
              </w:rPr>
            </w:pPr>
            <w:r w:rsidRPr="00CC0719">
              <w:rPr>
                <w:rFonts w:ascii="Arial" w:hAnsi="Arial" w:cs="Arial"/>
                <w:b/>
                <w:sz w:val="22"/>
                <w:szCs w:val="22"/>
                <w:u w:val="single"/>
              </w:rPr>
              <w:t>Note:</w:t>
            </w:r>
          </w:p>
          <w:p w:rsidR="003E5528" w:rsidRPr="00CC0719" w:rsidRDefault="003E5528" w:rsidP="003E5528">
            <w:pPr>
              <w:numPr>
                <w:ilvl w:val="0"/>
                <w:numId w:val="4"/>
              </w:numPr>
              <w:spacing w:line="276" w:lineRule="auto"/>
              <w:ind w:left="710" w:right="434" w:hanging="450"/>
              <w:jc w:val="both"/>
              <w:rPr>
                <w:rFonts w:ascii="Arial" w:hAnsi="Arial" w:cs="Arial"/>
                <w:sz w:val="22"/>
                <w:szCs w:val="22"/>
              </w:rPr>
            </w:pPr>
            <w:r w:rsidRPr="00CC0719">
              <w:rPr>
                <w:rFonts w:ascii="Arial" w:hAnsi="Arial" w:cs="Arial"/>
                <w:sz w:val="22"/>
                <w:szCs w:val="22"/>
              </w:rPr>
              <w:t xml:space="preserve">The tendering process is </w:t>
            </w:r>
            <w:r>
              <w:rPr>
                <w:rFonts w:ascii="Arial" w:hAnsi="Arial" w:cs="Arial"/>
                <w:sz w:val="22"/>
                <w:szCs w:val="22"/>
              </w:rPr>
              <w:t xml:space="preserve">Manual </w:t>
            </w:r>
            <w:r w:rsidRPr="00CC0719">
              <w:rPr>
                <w:rFonts w:ascii="Arial" w:hAnsi="Arial" w:cs="Arial"/>
                <w:sz w:val="22"/>
                <w:szCs w:val="22"/>
              </w:rPr>
              <w:t xml:space="preserve">Mode </w:t>
            </w:r>
          </w:p>
          <w:p w:rsidR="003E5528" w:rsidRPr="00CC0719" w:rsidRDefault="003E5528" w:rsidP="003E5528">
            <w:pPr>
              <w:numPr>
                <w:ilvl w:val="0"/>
                <w:numId w:val="4"/>
              </w:numPr>
              <w:spacing w:line="276" w:lineRule="auto"/>
              <w:ind w:left="710" w:right="434" w:hanging="450"/>
              <w:jc w:val="both"/>
              <w:rPr>
                <w:rFonts w:ascii="Arial" w:hAnsi="Arial" w:cs="Arial"/>
                <w:sz w:val="22"/>
                <w:szCs w:val="22"/>
              </w:rPr>
            </w:pPr>
            <w:r w:rsidRPr="00CC0719">
              <w:rPr>
                <w:rFonts w:ascii="Arial" w:hAnsi="Arial" w:cs="Arial"/>
                <w:sz w:val="22"/>
                <w:szCs w:val="22"/>
              </w:rPr>
              <w:t>Kindly go through all the tender documents and bid accordingly.</w:t>
            </w:r>
          </w:p>
          <w:p w:rsidR="003E5528" w:rsidRPr="00CC0719" w:rsidRDefault="003E5528" w:rsidP="003E5528">
            <w:pPr>
              <w:numPr>
                <w:ilvl w:val="0"/>
                <w:numId w:val="4"/>
              </w:numPr>
              <w:spacing w:line="276" w:lineRule="auto"/>
              <w:ind w:left="710" w:right="434" w:hanging="450"/>
              <w:rPr>
                <w:rFonts w:ascii="Arial" w:hAnsi="Arial" w:cs="Arial"/>
                <w:b/>
                <w:sz w:val="22"/>
                <w:szCs w:val="22"/>
                <w:u w:val="single"/>
              </w:rPr>
            </w:pPr>
            <w:r w:rsidRPr="00CC0719">
              <w:rPr>
                <w:rFonts w:ascii="Arial" w:hAnsi="Arial" w:cs="Arial"/>
                <w:b/>
                <w:sz w:val="22"/>
                <w:szCs w:val="22"/>
                <w:u w:val="single"/>
              </w:rPr>
              <w:t xml:space="preserve">Please Provide Entire PRICE BREAK UP DETAILS </w:t>
            </w:r>
          </w:p>
          <w:p w:rsidR="003E5528" w:rsidRPr="00CC0719" w:rsidRDefault="003E5528" w:rsidP="003E5528">
            <w:pPr>
              <w:numPr>
                <w:ilvl w:val="0"/>
                <w:numId w:val="4"/>
              </w:numPr>
              <w:spacing w:line="276" w:lineRule="auto"/>
              <w:ind w:left="710" w:right="434" w:hanging="450"/>
              <w:jc w:val="both"/>
              <w:rPr>
                <w:rFonts w:ascii="Arial" w:hAnsi="Arial" w:cs="Arial"/>
                <w:sz w:val="22"/>
                <w:szCs w:val="22"/>
              </w:rPr>
            </w:pPr>
            <w:r w:rsidRPr="00CC0719">
              <w:rPr>
                <w:rFonts w:ascii="Arial" w:hAnsi="Arial" w:cs="Arial"/>
                <w:sz w:val="22"/>
                <w:szCs w:val="22"/>
              </w:rPr>
              <w:t>To be delivered to BEML Bangalore Complex on FOR basis.</w:t>
            </w:r>
          </w:p>
          <w:p w:rsidR="003E5528" w:rsidRPr="00CC0719" w:rsidRDefault="003E5528" w:rsidP="003E5528">
            <w:pPr>
              <w:numPr>
                <w:ilvl w:val="0"/>
                <w:numId w:val="4"/>
              </w:numPr>
              <w:spacing w:line="276" w:lineRule="auto"/>
              <w:ind w:left="710" w:right="434" w:hanging="450"/>
              <w:jc w:val="both"/>
              <w:rPr>
                <w:rFonts w:ascii="Arial" w:hAnsi="Arial" w:cs="Arial"/>
                <w:sz w:val="22"/>
                <w:szCs w:val="22"/>
              </w:rPr>
            </w:pPr>
            <w:r w:rsidRPr="00CC0719">
              <w:rPr>
                <w:rFonts w:ascii="Arial" w:hAnsi="Arial" w:cs="Arial"/>
                <w:sz w:val="22"/>
                <w:szCs w:val="22"/>
              </w:rPr>
              <w:t>A like to like comparison of Specifications &amp; Notes of our tender enquiry w.r.t the offers to be furnished along with the offer.</w:t>
            </w:r>
          </w:p>
          <w:p w:rsidR="003E5528" w:rsidRPr="00CC0719" w:rsidRDefault="003E5528" w:rsidP="003E5528">
            <w:pPr>
              <w:numPr>
                <w:ilvl w:val="0"/>
                <w:numId w:val="4"/>
              </w:numPr>
              <w:spacing w:line="276" w:lineRule="auto"/>
              <w:ind w:left="710" w:right="434" w:hanging="450"/>
              <w:jc w:val="both"/>
              <w:rPr>
                <w:rFonts w:ascii="Arial" w:hAnsi="Arial" w:cs="Arial"/>
                <w:sz w:val="22"/>
                <w:szCs w:val="22"/>
              </w:rPr>
            </w:pPr>
            <w:r w:rsidRPr="00CC0719">
              <w:rPr>
                <w:rFonts w:ascii="Arial" w:hAnsi="Arial" w:cs="Arial"/>
                <w:sz w:val="22"/>
                <w:szCs w:val="22"/>
              </w:rPr>
              <w:t>Quotation should be valid for 120 days from date of tender opening.</w:t>
            </w:r>
          </w:p>
          <w:p w:rsidR="003E5528" w:rsidRPr="00CC0719" w:rsidRDefault="003E5528" w:rsidP="003E5528">
            <w:pPr>
              <w:numPr>
                <w:ilvl w:val="0"/>
                <w:numId w:val="4"/>
              </w:numPr>
              <w:spacing w:line="276" w:lineRule="auto"/>
              <w:ind w:left="710" w:right="434" w:hanging="450"/>
              <w:jc w:val="both"/>
              <w:rPr>
                <w:rFonts w:ascii="Arial" w:hAnsi="Arial" w:cs="Arial"/>
                <w:sz w:val="22"/>
                <w:szCs w:val="22"/>
              </w:rPr>
            </w:pPr>
            <w:r w:rsidRPr="00CC0719">
              <w:rPr>
                <w:rFonts w:ascii="Arial" w:hAnsi="Arial" w:cs="Arial"/>
                <w:sz w:val="22"/>
                <w:szCs w:val="22"/>
              </w:rPr>
              <w:t>FAX/E-mail/Manual quotations are not acceptable and quotations received through these modes will be rejected. Incomplete and conditional offers are also liable for rejection.</w:t>
            </w:r>
          </w:p>
          <w:p w:rsidR="003E5528" w:rsidRPr="00CC0719" w:rsidRDefault="003E5528" w:rsidP="003E5528">
            <w:pPr>
              <w:numPr>
                <w:ilvl w:val="0"/>
                <w:numId w:val="4"/>
              </w:numPr>
              <w:spacing w:line="276" w:lineRule="auto"/>
              <w:ind w:left="710" w:right="434" w:hanging="450"/>
              <w:jc w:val="both"/>
              <w:rPr>
                <w:rFonts w:ascii="Arial" w:hAnsi="Arial" w:cs="Arial"/>
                <w:sz w:val="22"/>
                <w:szCs w:val="22"/>
              </w:rPr>
            </w:pPr>
            <w:r w:rsidRPr="00CC0719">
              <w:rPr>
                <w:rFonts w:ascii="Arial" w:hAnsi="Arial" w:cs="Arial"/>
                <w:sz w:val="22"/>
                <w:szCs w:val="22"/>
              </w:rPr>
              <w:t>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rsidR="003E5528" w:rsidRPr="00CC0719" w:rsidRDefault="003E5528" w:rsidP="003E5528">
            <w:pPr>
              <w:numPr>
                <w:ilvl w:val="0"/>
                <w:numId w:val="4"/>
              </w:numPr>
              <w:spacing w:line="276" w:lineRule="auto"/>
              <w:ind w:left="710" w:right="434" w:hanging="450"/>
              <w:jc w:val="both"/>
              <w:rPr>
                <w:rFonts w:ascii="Arial" w:hAnsi="Arial" w:cs="Arial"/>
                <w:sz w:val="22"/>
                <w:szCs w:val="22"/>
              </w:rPr>
            </w:pPr>
            <w:r w:rsidRPr="00CC0719">
              <w:rPr>
                <w:rFonts w:ascii="Arial" w:hAnsi="Arial" w:cs="Arial"/>
                <w:sz w:val="22"/>
                <w:szCs w:val="22"/>
              </w:rPr>
              <w:t>Corrigendum if any will be updated in BEML website only.</w:t>
            </w:r>
          </w:p>
          <w:p w:rsidR="003E5528" w:rsidRPr="00CC0719" w:rsidRDefault="003E5528" w:rsidP="003E5528">
            <w:pPr>
              <w:numPr>
                <w:ilvl w:val="0"/>
                <w:numId w:val="4"/>
              </w:numPr>
              <w:spacing w:line="276" w:lineRule="auto"/>
              <w:ind w:left="710" w:right="434" w:hanging="450"/>
              <w:jc w:val="both"/>
              <w:rPr>
                <w:rFonts w:ascii="Arial" w:hAnsi="Arial" w:cs="Arial"/>
                <w:sz w:val="22"/>
                <w:szCs w:val="22"/>
              </w:rPr>
            </w:pPr>
            <w:r w:rsidRPr="00CC0719">
              <w:rPr>
                <w:rFonts w:ascii="Arial" w:hAnsi="Arial" w:cs="Arial"/>
                <w:sz w:val="22"/>
                <w:szCs w:val="22"/>
              </w:rPr>
              <w:t>Any clarification in the tender, please contact in 080-25348770 / 25022638</w:t>
            </w:r>
            <w:r w:rsidRPr="00CC0719">
              <w:rPr>
                <w:rFonts w:ascii="Arial" w:eastAsia="Calibri" w:hAnsi="Arial" w:cs="Arial"/>
                <w:sz w:val="22"/>
                <w:szCs w:val="22"/>
              </w:rPr>
              <w:t>/ 25022635</w:t>
            </w:r>
            <w:r w:rsidRPr="00CC0719">
              <w:rPr>
                <w:rFonts w:ascii="Arial" w:hAnsi="Arial" w:cs="Arial"/>
                <w:sz w:val="22"/>
                <w:szCs w:val="22"/>
              </w:rPr>
              <w:t xml:space="preserve"> E-Mail ID: </w:t>
            </w:r>
            <w:hyperlink r:id="rId5" w:history="1">
              <w:r w:rsidRPr="00CC0719">
                <w:rPr>
                  <w:rStyle w:val="Hyperlink"/>
                  <w:rFonts w:ascii="Arial" w:hAnsi="Arial" w:cs="Arial"/>
                  <w:sz w:val="22"/>
                  <w:szCs w:val="22"/>
                </w:rPr>
                <w:t>rmm-1@beml.co.in</w:t>
              </w:r>
            </w:hyperlink>
          </w:p>
          <w:p w:rsidR="003E5528" w:rsidRDefault="003E5528" w:rsidP="00597C18">
            <w:pPr>
              <w:autoSpaceDE w:val="0"/>
              <w:autoSpaceDN w:val="0"/>
              <w:adjustRightInd w:val="0"/>
              <w:rPr>
                <w:rFonts w:ascii="Arial monospaced for SAP" w:eastAsia="Calibri" w:hAnsi="Arial monospaced for SAP" w:cs="Arial monospaced for SAP"/>
                <w:sz w:val="18"/>
                <w:szCs w:val="18"/>
              </w:rPr>
            </w:pPr>
          </w:p>
          <w:p w:rsidR="003E5528" w:rsidRPr="00393238" w:rsidRDefault="003E5528" w:rsidP="00597C18">
            <w:pPr>
              <w:pStyle w:val="Paragraph"/>
              <w:rPr>
                <w:rFonts w:ascii="Arial Narrow" w:hAnsi="Arial Narrow"/>
                <w:sz w:val="22"/>
                <w:szCs w:val="22"/>
              </w:rPr>
            </w:pPr>
          </w:p>
        </w:tc>
      </w:tr>
      <w:tr w:rsidR="003E5528" w:rsidRPr="00701EAC" w:rsidTr="00597C18">
        <w:trPr>
          <w:gridAfter w:val="1"/>
          <w:wAfter w:w="26" w:type="dxa"/>
          <w:trHeight w:val="306"/>
        </w:trPr>
        <w:tc>
          <w:tcPr>
            <w:tcW w:w="9874" w:type="dxa"/>
            <w:gridSpan w:val="5"/>
            <w:shd w:val="clear" w:color="auto" w:fill="A6A6A6"/>
          </w:tcPr>
          <w:p w:rsidR="003E5528" w:rsidRPr="00701EAC" w:rsidRDefault="003E5528" w:rsidP="00597C18">
            <w:pPr>
              <w:jc w:val="center"/>
              <w:rPr>
                <w:rFonts w:ascii="Arial" w:hAnsi="Arial" w:cs="Arial"/>
                <w:b/>
                <w:color w:val="FFFFFF"/>
                <w:sz w:val="22"/>
                <w:szCs w:val="22"/>
              </w:rPr>
            </w:pPr>
            <w:r w:rsidRPr="00701EAC">
              <w:rPr>
                <w:rFonts w:ascii="Arial" w:hAnsi="Arial" w:cs="Arial"/>
                <w:b/>
                <w:color w:val="FFFFFF"/>
                <w:sz w:val="22"/>
                <w:szCs w:val="22"/>
              </w:rPr>
              <w:t>DELIVERY SCHEDULE</w:t>
            </w:r>
          </w:p>
        </w:tc>
      </w:tr>
      <w:tr w:rsidR="003E5528" w:rsidRPr="00701EAC" w:rsidTr="00597C18">
        <w:trPr>
          <w:trHeight w:val="307"/>
        </w:trPr>
        <w:tc>
          <w:tcPr>
            <w:tcW w:w="9900" w:type="dxa"/>
            <w:gridSpan w:val="6"/>
            <w:vAlign w:val="center"/>
          </w:tcPr>
          <w:p w:rsidR="003E5528" w:rsidRPr="004D4DF3" w:rsidRDefault="003E5528" w:rsidP="00597C18">
            <w:pPr>
              <w:jc w:val="center"/>
              <w:rPr>
                <w:b/>
                <w:sz w:val="18"/>
                <w:szCs w:val="18"/>
              </w:rPr>
            </w:pPr>
            <w:r>
              <w:rPr>
                <w:b/>
                <w:sz w:val="18"/>
                <w:szCs w:val="18"/>
              </w:rPr>
              <w:t xml:space="preserve">               The Delivery in </w:t>
            </w:r>
            <w:r w:rsidR="00F376C9">
              <w:rPr>
                <w:b/>
                <w:sz w:val="18"/>
                <w:szCs w:val="18"/>
              </w:rPr>
              <w:t>January</w:t>
            </w:r>
            <w:r>
              <w:rPr>
                <w:b/>
                <w:sz w:val="18"/>
                <w:szCs w:val="18"/>
              </w:rPr>
              <w:t>-20</w:t>
            </w:r>
            <w:r w:rsidR="00F376C9">
              <w:rPr>
                <w:b/>
                <w:sz w:val="18"/>
                <w:szCs w:val="18"/>
              </w:rPr>
              <w:t>20</w:t>
            </w:r>
          </w:p>
        </w:tc>
      </w:tr>
    </w:tbl>
    <w:p w:rsidR="003E5528" w:rsidRDefault="003E5528" w:rsidP="003E5528">
      <w:pPr>
        <w:ind w:left="-540" w:right="-511"/>
        <w:jc w:val="both"/>
        <w:rPr>
          <w:rFonts w:ascii="Arial" w:hAnsi="Arial" w:cs="Arial"/>
          <w:sz w:val="18"/>
          <w:szCs w:val="18"/>
        </w:rPr>
      </w:pPr>
    </w:p>
    <w:p w:rsidR="003E5528" w:rsidRDefault="003E5528" w:rsidP="003E5528">
      <w:pPr>
        <w:ind w:left="-540" w:right="-511"/>
        <w:jc w:val="both"/>
        <w:rPr>
          <w:rFonts w:ascii="Arial" w:hAnsi="Arial" w:cs="Arial"/>
          <w:sz w:val="18"/>
          <w:szCs w:val="18"/>
        </w:rPr>
      </w:pPr>
    </w:p>
    <w:p w:rsidR="003E5528" w:rsidRPr="00701EAC" w:rsidRDefault="003E5528" w:rsidP="003E5528">
      <w:pPr>
        <w:ind w:left="-540" w:right="-511"/>
        <w:jc w:val="both"/>
        <w:rPr>
          <w:rFonts w:ascii="Arial" w:hAnsi="Arial" w:cs="Arial"/>
          <w:sz w:val="18"/>
          <w:szCs w:val="18"/>
        </w:rPr>
      </w:pPr>
      <w:r w:rsidRPr="00701EAC">
        <w:rPr>
          <w:rFonts w:ascii="Arial" w:hAnsi="Arial" w:cs="Arial"/>
          <w:sz w:val="18"/>
          <w:szCs w:val="18"/>
        </w:rPr>
        <w:t>Signature</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Name:</w:t>
      </w:r>
    </w:p>
    <w:p w:rsidR="003E5528" w:rsidRPr="00701EAC" w:rsidRDefault="003E5528" w:rsidP="003E5528">
      <w:pPr>
        <w:ind w:left="-540" w:right="-511"/>
        <w:jc w:val="both"/>
        <w:rPr>
          <w:rFonts w:ascii="Arial" w:hAnsi="Arial" w:cs="Arial"/>
          <w:sz w:val="18"/>
          <w:szCs w:val="18"/>
        </w:rPr>
      </w:pPr>
      <w:r w:rsidRPr="00701EAC">
        <w:rPr>
          <w:rFonts w:ascii="Arial" w:hAnsi="Arial" w:cs="Arial"/>
          <w:sz w:val="18"/>
          <w:szCs w:val="18"/>
        </w:rPr>
        <w:t xml:space="preserve">Signed </w:t>
      </w:r>
      <w:proofErr w:type="gramStart"/>
      <w:r w:rsidRPr="00701EAC">
        <w:rPr>
          <w:rFonts w:ascii="Arial" w:hAnsi="Arial" w:cs="Arial"/>
          <w:sz w:val="18"/>
          <w:szCs w:val="18"/>
        </w:rPr>
        <w:t>By</w:t>
      </w:r>
      <w:proofErr w:type="gramEnd"/>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Seal:</w:t>
      </w:r>
    </w:p>
    <w:p w:rsidR="003E5528" w:rsidRDefault="003E5528" w:rsidP="003E5528">
      <w:pPr>
        <w:rPr>
          <w:b/>
        </w:rPr>
      </w:pPr>
    </w:p>
    <w:p w:rsidR="003E5528" w:rsidRDefault="003E5528" w:rsidP="003E5528">
      <w:pPr>
        <w:ind w:left="-540"/>
        <w:rPr>
          <w:b/>
        </w:rPr>
      </w:pPr>
      <w:r>
        <w:rPr>
          <w:b/>
        </w:rPr>
        <w:t>Date:</w:t>
      </w:r>
    </w:p>
    <w:p w:rsidR="003E5528" w:rsidRDefault="003E5528" w:rsidP="003E5528">
      <w:pPr>
        <w:rPr>
          <w:b/>
        </w:rPr>
      </w:pPr>
    </w:p>
    <w:bookmarkEnd w:id="0"/>
    <w:p w:rsidR="003E5528" w:rsidRDefault="003E5528" w:rsidP="003E5528">
      <w:pPr>
        <w:rPr>
          <w:b/>
        </w:rPr>
      </w:pPr>
    </w:p>
    <w:p w:rsidR="00A52124" w:rsidRDefault="00A52124"/>
    <w:sectPr w:rsidR="00A52124" w:rsidSect="004D5325">
      <w:headerReference w:type="default" r:id="rId6"/>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Arial monospaced for SAP">
    <w:panose1 w:val="020B0609020202030204"/>
    <w:charset w:val="00"/>
    <w:family w:val="modern"/>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5325" w:rsidRDefault="001D7A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613713"/>
    <w:multiLevelType w:val="hybridMultilevel"/>
    <w:tmpl w:val="C3180216"/>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783974BC"/>
    <w:multiLevelType w:val="hybridMultilevel"/>
    <w:tmpl w:val="25188FD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528"/>
    <w:rsid w:val="001D7ABD"/>
    <w:rsid w:val="0025754A"/>
    <w:rsid w:val="003E5528"/>
    <w:rsid w:val="009050C6"/>
    <w:rsid w:val="00A34270"/>
    <w:rsid w:val="00A52124"/>
    <w:rsid w:val="00F376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E7993"/>
  <w15:chartTrackingRefBased/>
  <w15:docId w15:val="{8F7178DB-239F-4A95-A6F2-4B6D580F8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5528"/>
    <w:pPr>
      <w:spacing w:after="0" w:line="240" w:lineRule="auto"/>
    </w:pPr>
    <w:rPr>
      <w:rFonts w:ascii="Verdana" w:eastAsia="Times New Roman" w:hAnsi="Verdana" w:cs="Times New Roman"/>
      <w:sz w:val="20"/>
      <w:szCs w:val="20"/>
      <w:lang w:val="en-US"/>
    </w:rPr>
  </w:style>
  <w:style w:type="paragraph" w:styleId="Heading1">
    <w:name w:val="heading 1"/>
    <w:basedOn w:val="Normal"/>
    <w:next w:val="Normal"/>
    <w:link w:val="Heading1Char"/>
    <w:qFormat/>
    <w:rsid w:val="003E552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3E552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3E5528"/>
    <w:pPr>
      <w:keepNext/>
      <w:outlineLvl w:val="2"/>
    </w:pPr>
    <w:rPr>
      <w:b/>
      <w:bCs/>
      <w:color w:val="0000FF"/>
      <w:sz w:val="16"/>
    </w:rPr>
  </w:style>
  <w:style w:type="paragraph" w:styleId="Heading4">
    <w:name w:val="heading 4"/>
    <w:basedOn w:val="Normal"/>
    <w:next w:val="Normal"/>
    <w:link w:val="Heading4Char"/>
    <w:qFormat/>
    <w:rsid w:val="003E5528"/>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E5528"/>
    <w:pPr>
      <w:keepNext/>
      <w:jc w:val="center"/>
      <w:outlineLvl w:val="4"/>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5528"/>
    <w:rPr>
      <w:rFonts w:ascii="Arial" w:eastAsia="Times New Roman" w:hAnsi="Arial" w:cs="Arial"/>
      <w:b/>
      <w:bCs/>
      <w:kern w:val="32"/>
      <w:sz w:val="32"/>
      <w:szCs w:val="32"/>
      <w:lang w:val="en-US"/>
    </w:rPr>
  </w:style>
  <w:style w:type="character" w:customStyle="1" w:styleId="Heading2Char">
    <w:name w:val="Heading 2 Char"/>
    <w:basedOn w:val="DefaultParagraphFont"/>
    <w:link w:val="Heading2"/>
    <w:rsid w:val="003E5528"/>
    <w:rPr>
      <w:rFonts w:ascii="Arial" w:eastAsia="Times New Roman" w:hAnsi="Arial" w:cs="Arial"/>
      <w:b/>
      <w:bCs/>
      <w:i/>
      <w:iCs/>
      <w:sz w:val="28"/>
      <w:szCs w:val="28"/>
      <w:lang w:val="en-US"/>
    </w:rPr>
  </w:style>
  <w:style w:type="character" w:customStyle="1" w:styleId="Heading3Char">
    <w:name w:val="Heading 3 Char"/>
    <w:basedOn w:val="DefaultParagraphFont"/>
    <w:link w:val="Heading3"/>
    <w:rsid w:val="003E5528"/>
    <w:rPr>
      <w:rFonts w:ascii="Verdana" w:eastAsia="Times New Roman" w:hAnsi="Verdana" w:cs="Times New Roman"/>
      <w:b/>
      <w:bCs/>
      <w:color w:val="0000FF"/>
      <w:sz w:val="16"/>
      <w:szCs w:val="20"/>
      <w:lang w:val="en-US"/>
    </w:rPr>
  </w:style>
  <w:style w:type="character" w:customStyle="1" w:styleId="Heading4Char">
    <w:name w:val="Heading 4 Char"/>
    <w:basedOn w:val="DefaultParagraphFont"/>
    <w:link w:val="Heading4"/>
    <w:rsid w:val="003E5528"/>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3E5528"/>
    <w:rPr>
      <w:rFonts w:ascii="Verdana" w:eastAsia="Times New Roman" w:hAnsi="Verdana" w:cs="Times New Roman"/>
      <w:b/>
      <w:bCs/>
      <w:sz w:val="24"/>
      <w:szCs w:val="20"/>
      <w:lang w:val="en-US"/>
    </w:rPr>
  </w:style>
  <w:style w:type="character" w:styleId="Hyperlink">
    <w:name w:val="Hyperlink"/>
    <w:rsid w:val="003E5528"/>
    <w:rPr>
      <w:color w:val="0000FF"/>
      <w:u w:val="single"/>
    </w:rPr>
  </w:style>
  <w:style w:type="paragraph" w:styleId="BodyText">
    <w:name w:val="Body Text"/>
    <w:basedOn w:val="Normal"/>
    <w:link w:val="BodyTextChar"/>
    <w:rsid w:val="003E5528"/>
    <w:pPr>
      <w:jc w:val="both"/>
    </w:pPr>
  </w:style>
  <w:style w:type="character" w:customStyle="1" w:styleId="BodyTextChar">
    <w:name w:val="Body Text Char"/>
    <w:basedOn w:val="DefaultParagraphFont"/>
    <w:link w:val="BodyText"/>
    <w:rsid w:val="003E5528"/>
    <w:rPr>
      <w:rFonts w:ascii="Verdana" w:eastAsia="Times New Roman" w:hAnsi="Verdana" w:cs="Times New Roman"/>
      <w:sz w:val="20"/>
      <w:szCs w:val="20"/>
      <w:lang w:val="en-US"/>
    </w:rPr>
  </w:style>
  <w:style w:type="paragraph" w:styleId="Header">
    <w:name w:val="header"/>
    <w:basedOn w:val="Normal"/>
    <w:link w:val="HeaderChar"/>
    <w:rsid w:val="003E5528"/>
    <w:pPr>
      <w:tabs>
        <w:tab w:val="center" w:pos="4320"/>
        <w:tab w:val="right" w:pos="8640"/>
      </w:tabs>
    </w:pPr>
  </w:style>
  <w:style w:type="character" w:customStyle="1" w:styleId="HeaderChar">
    <w:name w:val="Header Char"/>
    <w:basedOn w:val="DefaultParagraphFont"/>
    <w:link w:val="Header"/>
    <w:rsid w:val="003E5528"/>
    <w:rPr>
      <w:rFonts w:ascii="Verdana" w:eastAsia="Times New Roman" w:hAnsi="Verdana" w:cs="Times New Roman"/>
      <w:sz w:val="20"/>
      <w:szCs w:val="20"/>
      <w:lang w:val="en-US"/>
    </w:rPr>
  </w:style>
  <w:style w:type="paragraph" w:customStyle="1" w:styleId="Paragraph">
    <w:name w:val="* Paragraph"/>
    <w:aliases w:val="left-aligned1"/>
    <w:uiPriority w:val="99"/>
    <w:rsid w:val="003E5528"/>
    <w:pPr>
      <w:widowControl w:val="0"/>
      <w:autoSpaceDE w:val="0"/>
      <w:autoSpaceDN w:val="0"/>
      <w:adjustRightInd w:val="0"/>
      <w:spacing w:after="0" w:line="240" w:lineRule="atLeast"/>
    </w:pPr>
    <w:rPr>
      <w:rFonts w:ascii="Courier New" w:eastAsia="Times New Roman" w:hAnsi="Courier New" w:cs="Courier New"/>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hyperlink" Target="mailto:rmm-1@beml.co.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989</Words>
  <Characters>5639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4</cp:revision>
  <dcterms:created xsi:type="dcterms:W3CDTF">2019-11-04T06:53:00Z</dcterms:created>
  <dcterms:modified xsi:type="dcterms:W3CDTF">2019-11-04T07:21:00Z</dcterms:modified>
</cp:coreProperties>
</file>